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AE9D62" w14:textId="73E9481C" w:rsidR="009D6059" w:rsidRPr="00C5129A" w:rsidRDefault="009D6059" w:rsidP="009D6059">
      <w:pPr>
        <w:spacing w:after="0" w:line="240" w:lineRule="auto"/>
        <w:jc w:val="center"/>
        <w:outlineLvl w:val="1"/>
        <w:rPr>
          <w:rFonts w:ascii="Arial" w:eastAsia="Times New Roman" w:hAnsi="Arial" w:cs="Arial"/>
          <w:b/>
          <w:bCs/>
          <w:sz w:val="36"/>
          <w:szCs w:val="36"/>
          <w:lang w:eastAsia="en-GB"/>
        </w:rPr>
      </w:pPr>
      <w:r>
        <w:rPr>
          <w:rFonts w:ascii="Arial" w:eastAsia="Times New Roman" w:hAnsi="Arial" w:cs="Arial"/>
          <w:b/>
          <w:bCs/>
          <w:sz w:val="36"/>
          <w:szCs w:val="36"/>
          <w:lang w:eastAsia="en-GB"/>
        </w:rPr>
        <w:t>Surgical Devices and Implants Pati</w:t>
      </w:r>
      <w:r w:rsidRPr="00C5129A">
        <w:rPr>
          <w:rFonts w:ascii="Arial" w:eastAsia="Times New Roman" w:hAnsi="Arial" w:cs="Arial"/>
          <w:b/>
          <w:bCs/>
          <w:sz w:val="36"/>
          <w:szCs w:val="36"/>
          <w:lang w:eastAsia="en-GB"/>
        </w:rPr>
        <w:t xml:space="preserve">ent Reported Outcome Measures (PROMs) </w:t>
      </w:r>
      <w:r>
        <w:rPr>
          <w:rFonts w:ascii="Arial" w:eastAsia="Times New Roman" w:hAnsi="Arial" w:cs="Arial"/>
          <w:b/>
          <w:bCs/>
          <w:sz w:val="36"/>
          <w:szCs w:val="36"/>
          <w:lang w:eastAsia="en-GB"/>
        </w:rPr>
        <w:t xml:space="preserve">– </w:t>
      </w:r>
      <w:r w:rsidR="003F6119">
        <w:rPr>
          <w:rFonts w:ascii="Arial" w:eastAsia="Times New Roman" w:hAnsi="Arial" w:cs="Arial"/>
          <w:b/>
          <w:bCs/>
          <w:sz w:val="36"/>
          <w:szCs w:val="36"/>
          <w:lang w:eastAsia="en-GB"/>
        </w:rPr>
        <w:t xml:space="preserve">Trial </w:t>
      </w:r>
    </w:p>
    <w:p w14:paraId="62BE2985" w14:textId="51D749C5" w:rsidR="00184524" w:rsidRDefault="00184524">
      <w:pPr>
        <w:rPr>
          <w:rFonts w:ascii="Arial" w:hAnsi="Arial" w:cs="Arial"/>
        </w:rPr>
      </w:pPr>
    </w:p>
    <w:p w14:paraId="4B35FA82" w14:textId="4015CE99" w:rsidR="009D6059" w:rsidRDefault="009D6059">
      <w:pPr>
        <w:rPr>
          <w:rFonts w:ascii="Arial" w:hAnsi="Arial" w:cs="Arial"/>
        </w:rPr>
      </w:pPr>
      <w:r w:rsidRPr="00A66407">
        <w:rPr>
          <w:rFonts w:ascii="Arial" w:eastAsia="Times New Roman" w:hAnsi="Arial" w:cs="Arial"/>
          <w:noProof/>
          <w:color w:val="3F525F"/>
          <w:sz w:val="27"/>
          <w:szCs w:val="27"/>
          <w:lang w:eastAsia="en-GB"/>
        </w:rPr>
        <w:drawing>
          <wp:inline distT="0" distB="0" distL="0" distR="0" wp14:anchorId="4706FB59" wp14:editId="546A001F">
            <wp:extent cx="5731510" cy="3823335"/>
            <wp:effectExtent l="0" t="0" r="2540" b="5715"/>
            <wp:docPr id="1" name="Picture 1" descr="Woman in discussion with health professional during a consul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oman in discussion with health professional during a consultatio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3823335"/>
                    </a:xfrm>
                    <a:prstGeom prst="rect">
                      <a:avLst/>
                    </a:prstGeom>
                    <a:noFill/>
                    <a:ln>
                      <a:noFill/>
                    </a:ln>
                  </pic:spPr>
                </pic:pic>
              </a:graphicData>
            </a:graphic>
          </wp:inline>
        </w:drawing>
      </w:r>
    </w:p>
    <w:p w14:paraId="645CAA5B" w14:textId="77777777" w:rsidR="009D6059" w:rsidRPr="0094320F" w:rsidRDefault="009D6059" w:rsidP="0094320F">
      <w:pPr>
        <w:spacing w:after="120" w:line="276" w:lineRule="auto"/>
        <w:outlineLvl w:val="1"/>
        <w:rPr>
          <w:rFonts w:ascii="Arial" w:eastAsia="Times New Roman" w:hAnsi="Arial" w:cs="Arial"/>
          <w:b/>
          <w:bCs/>
          <w:color w:val="231F20"/>
          <w:sz w:val="24"/>
          <w:szCs w:val="24"/>
          <w:lang w:eastAsia="en-GB"/>
        </w:rPr>
      </w:pPr>
      <w:r w:rsidRPr="0094320F">
        <w:rPr>
          <w:rFonts w:ascii="Arial" w:eastAsia="Times New Roman" w:hAnsi="Arial" w:cs="Arial"/>
          <w:b/>
          <w:bCs/>
          <w:color w:val="231F20"/>
          <w:sz w:val="24"/>
          <w:szCs w:val="24"/>
          <w:lang w:eastAsia="en-GB"/>
        </w:rPr>
        <w:t>What are PROMS</w:t>
      </w:r>
    </w:p>
    <w:p w14:paraId="5937C181" w14:textId="5C4E9FAC" w:rsidR="009D6059" w:rsidRDefault="009D6059" w:rsidP="0094320F">
      <w:pPr>
        <w:spacing w:after="120" w:line="276" w:lineRule="auto"/>
      </w:pPr>
      <w:r w:rsidRPr="0094320F">
        <w:rPr>
          <w:rFonts w:ascii="Arial" w:hAnsi="Arial" w:cs="Arial"/>
          <w:sz w:val="24"/>
          <w:szCs w:val="24"/>
          <w:lang w:eastAsia="en-GB"/>
        </w:rPr>
        <w:t xml:space="preserve">Patient Reported </w:t>
      </w:r>
      <w:r w:rsidRPr="00864751">
        <w:rPr>
          <w:rFonts w:ascii="Arial" w:hAnsi="Arial" w:cs="Arial"/>
          <w:sz w:val="24"/>
          <w:szCs w:val="24"/>
          <w:lang w:eastAsia="en-GB"/>
        </w:rPr>
        <w:t>Outcome</w:t>
      </w:r>
      <w:r w:rsidRPr="0094320F">
        <w:rPr>
          <w:rFonts w:ascii="Arial" w:hAnsi="Arial" w:cs="Arial"/>
          <w:sz w:val="24"/>
          <w:szCs w:val="24"/>
          <w:lang w:eastAsia="en-GB"/>
        </w:rPr>
        <w:t xml:space="preserve"> Measures</w:t>
      </w:r>
      <w:r w:rsidR="00DC0DEA">
        <w:rPr>
          <w:rFonts w:ascii="Arial" w:hAnsi="Arial" w:cs="Arial"/>
          <w:sz w:val="24"/>
          <w:szCs w:val="24"/>
          <w:lang w:eastAsia="en-GB"/>
        </w:rPr>
        <w:t xml:space="preserve"> or PROMs </w:t>
      </w:r>
      <w:r w:rsidR="00D31DE1">
        <w:rPr>
          <w:rFonts w:ascii="Arial" w:hAnsi="Arial" w:cs="Arial"/>
          <w:sz w:val="24"/>
          <w:szCs w:val="24"/>
          <w:lang w:eastAsia="en-GB"/>
        </w:rPr>
        <w:t xml:space="preserve">are aimed at capturing </w:t>
      </w:r>
      <w:r w:rsidR="003756F8">
        <w:rPr>
          <w:rFonts w:ascii="Arial" w:hAnsi="Arial" w:cs="Arial"/>
          <w:sz w:val="24"/>
          <w:szCs w:val="24"/>
          <w:lang w:eastAsia="en-GB"/>
        </w:rPr>
        <w:t>the results or outcome of a medical pro</w:t>
      </w:r>
      <w:r w:rsidR="00EE3296">
        <w:rPr>
          <w:rFonts w:ascii="Arial" w:hAnsi="Arial" w:cs="Arial"/>
          <w:sz w:val="24"/>
          <w:szCs w:val="24"/>
          <w:lang w:eastAsia="en-GB"/>
        </w:rPr>
        <w:t xml:space="preserve">cedure from a patient point of view. </w:t>
      </w:r>
      <w:r w:rsidR="00064E28">
        <w:rPr>
          <w:rFonts w:ascii="Arial" w:hAnsi="Arial" w:cs="Arial"/>
          <w:sz w:val="24"/>
          <w:szCs w:val="24"/>
          <w:lang w:eastAsia="en-GB"/>
        </w:rPr>
        <w:t xml:space="preserve">A PROMs </w:t>
      </w:r>
      <w:r w:rsidR="004A6629">
        <w:rPr>
          <w:rFonts w:ascii="Arial" w:hAnsi="Arial" w:cs="Arial"/>
          <w:sz w:val="24"/>
          <w:szCs w:val="24"/>
          <w:lang w:eastAsia="en-GB"/>
        </w:rPr>
        <w:t xml:space="preserve">online </w:t>
      </w:r>
      <w:r w:rsidR="00064E28">
        <w:rPr>
          <w:rFonts w:ascii="Arial" w:hAnsi="Arial" w:cs="Arial"/>
          <w:sz w:val="24"/>
          <w:szCs w:val="24"/>
          <w:lang w:eastAsia="en-GB"/>
        </w:rPr>
        <w:t xml:space="preserve">questionnaire has been developed </w:t>
      </w:r>
      <w:r w:rsidR="008D2617">
        <w:rPr>
          <w:rFonts w:ascii="Arial" w:hAnsi="Arial" w:cs="Arial"/>
          <w:sz w:val="24"/>
          <w:szCs w:val="24"/>
          <w:lang w:eastAsia="en-GB"/>
        </w:rPr>
        <w:t xml:space="preserve">to </w:t>
      </w:r>
      <w:r w:rsidR="008D2617" w:rsidRPr="0094320F">
        <w:rPr>
          <w:rFonts w:ascii="Arial" w:hAnsi="Arial" w:cs="Arial"/>
          <w:sz w:val="24"/>
          <w:szCs w:val="24"/>
          <w:lang w:eastAsia="en-GB"/>
        </w:rPr>
        <w:t>ask</w:t>
      </w:r>
      <w:r w:rsidRPr="0094320F">
        <w:rPr>
          <w:rFonts w:ascii="Arial" w:hAnsi="Arial" w:cs="Arial"/>
          <w:sz w:val="24"/>
          <w:szCs w:val="24"/>
          <w:lang w:eastAsia="en-GB"/>
        </w:rPr>
        <w:t xml:space="preserve"> patients about their health before and after a</w:t>
      </w:r>
      <w:r w:rsidR="00F85735">
        <w:rPr>
          <w:rFonts w:ascii="Arial" w:hAnsi="Arial" w:cs="Arial"/>
          <w:sz w:val="24"/>
          <w:szCs w:val="24"/>
          <w:lang w:eastAsia="en-GB"/>
        </w:rPr>
        <w:t xml:space="preserve"> procedure.</w:t>
      </w:r>
      <w:r w:rsidRPr="0094320F">
        <w:rPr>
          <w:rFonts w:ascii="Arial" w:hAnsi="Arial" w:cs="Arial"/>
          <w:sz w:val="24"/>
          <w:szCs w:val="24"/>
          <w:lang w:eastAsia="en-GB"/>
        </w:rPr>
        <w:t xml:space="preserve"> </w:t>
      </w:r>
      <w:r w:rsidR="00A57931">
        <w:t xml:space="preserve"> </w:t>
      </w:r>
      <w:r w:rsidR="008B4ED2" w:rsidRPr="008B4ED2">
        <w:rPr>
          <w:rFonts w:ascii="Arial" w:hAnsi="Arial" w:cs="Arial"/>
          <w:sz w:val="24"/>
          <w:szCs w:val="24"/>
          <w:lang w:eastAsia="en-GB"/>
        </w:rPr>
        <w:t xml:space="preserve">PROMs </w:t>
      </w:r>
      <w:r w:rsidR="00864751">
        <w:rPr>
          <w:rFonts w:ascii="Arial" w:hAnsi="Arial" w:cs="Arial"/>
          <w:sz w:val="24"/>
          <w:szCs w:val="24"/>
          <w:lang w:eastAsia="en-GB"/>
        </w:rPr>
        <w:t xml:space="preserve">information and data is </w:t>
      </w:r>
      <w:r w:rsidR="008B4ED2" w:rsidRPr="008B4ED2">
        <w:rPr>
          <w:rFonts w:ascii="Arial" w:hAnsi="Arial" w:cs="Arial"/>
          <w:sz w:val="24"/>
          <w:szCs w:val="24"/>
          <w:lang w:eastAsia="en-GB"/>
        </w:rPr>
        <w:t xml:space="preserve">used to measure and improve the quality of healthcare services and allow us to understand the difference that healthcare interventions make </w:t>
      </w:r>
      <w:r w:rsidR="008B4ED2">
        <w:rPr>
          <w:rFonts w:ascii="Arial" w:hAnsi="Arial" w:cs="Arial"/>
          <w:sz w:val="24"/>
          <w:szCs w:val="24"/>
          <w:lang w:eastAsia="en-GB"/>
        </w:rPr>
        <w:t>to a patient’s</w:t>
      </w:r>
      <w:r w:rsidR="008B4ED2" w:rsidRPr="008B4ED2">
        <w:rPr>
          <w:rFonts w:ascii="Arial" w:hAnsi="Arial" w:cs="Arial"/>
          <w:sz w:val="24"/>
          <w:szCs w:val="24"/>
          <w:lang w:eastAsia="en-GB"/>
        </w:rPr>
        <w:t xml:space="preserve"> quality of life</w:t>
      </w:r>
      <w:r w:rsidRPr="0094320F">
        <w:rPr>
          <w:rFonts w:ascii="Arial" w:hAnsi="Arial" w:cs="Arial"/>
          <w:sz w:val="24"/>
          <w:szCs w:val="24"/>
          <w:lang w:eastAsia="en-GB"/>
        </w:rPr>
        <w:t xml:space="preserve">. </w:t>
      </w:r>
      <w:r w:rsidR="00BF1847" w:rsidRPr="00BF1847">
        <w:t xml:space="preserve"> </w:t>
      </w:r>
    </w:p>
    <w:p w14:paraId="1D4DF84E" w14:textId="3E742B4C" w:rsidR="001307E1" w:rsidRDefault="00D13652" w:rsidP="001307E1">
      <w:pPr>
        <w:spacing w:after="120" w:line="276" w:lineRule="auto"/>
        <w:outlineLvl w:val="1"/>
        <w:rPr>
          <w:rFonts w:ascii="Arial" w:eastAsia="Times New Roman" w:hAnsi="Arial" w:cs="Arial"/>
          <w:b/>
          <w:bCs/>
          <w:color w:val="231F20"/>
          <w:sz w:val="24"/>
          <w:szCs w:val="24"/>
          <w:lang w:eastAsia="en-GB"/>
        </w:rPr>
      </w:pPr>
      <w:r w:rsidRPr="00AE4EBD">
        <w:rPr>
          <w:rFonts w:ascii="Arial" w:eastAsia="Times New Roman" w:hAnsi="Arial" w:cs="Arial"/>
          <w:b/>
          <w:bCs/>
          <w:color w:val="231F20"/>
          <w:sz w:val="24"/>
          <w:szCs w:val="24"/>
          <w:lang w:eastAsia="en-GB"/>
        </w:rPr>
        <w:t xml:space="preserve">Who are </w:t>
      </w:r>
      <w:r w:rsidR="001307E1" w:rsidRPr="00AE4EBD">
        <w:rPr>
          <w:rFonts w:ascii="Arial" w:eastAsia="Times New Roman" w:hAnsi="Arial" w:cs="Arial"/>
          <w:b/>
          <w:bCs/>
          <w:color w:val="231F20"/>
          <w:sz w:val="24"/>
          <w:szCs w:val="24"/>
          <w:lang w:eastAsia="en-GB"/>
        </w:rPr>
        <w:t>we?</w:t>
      </w:r>
    </w:p>
    <w:p w14:paraId="09ADDBA1" w14:textId="0A017D29" w:rsidR="001307E1" w:rsidRDefault="00000000" w:rsidP="00AE4EBD">
      <w:pPr>
        <w:spacing w:after="120" w:line="276" w:lineRule="auto"/>
        <w:outlineLvl w:val="1"/>
        <w:rPr>
          <w:rFonts w:ascii="Arial" w:hAnsi="Arial" w:cs="Arial"/>
          <w:sz w:val="24"/>
          <w:szCs w:val="24"/>
          <w:lang w:eastAsia="en-GB"/>
        </w:rPr>
      </w:pPr>
      <w:hyperlink r:id="rId12" w:history="1">
        <w:r w:rsidR="001307E1" w:rsidRPr="00A13152">
          <w:rPr>
            <w:rStyle w:val="Hyperlink"/>
            <w:rFonts w:ascii="Arial" w:hAnsi="Arial" w:cs="Arial"/>
            <w:sz w:val="24"/>
            <w:szCs w:val="24"/>
            <w:lang w:eastAsia="en-GB"/>
          </w:rPr>
          <w:t>NHS Digital</w:t>
        </w:r>
      </w:hyperlink>
      <w:r w:rsidR="001307E1" w:rsidRPr="00AE4EBD">
        <w:rPr>
          <w:rFonts w:ascii="Arial" w:hAnsi="Arial" w:cs="Arial"/>
          <w:sz w:val="24"/>
          <w:szCs w:val="24"/>
          <w:lang w:eastAsia="en-GB"/>
        </w:rPr>
        <w:t xml:space="preserve"> provides digital services for the NHS and social care, including the management </w:t>
      </w:r>
      <w:r w:rsidR="006D171E">
        <w:rPr>
          <w:rFonts w:ascii="Arial" w:hAnsi="Arial" w:cs="Arial"/>
          <w:sz w:val="24"/>
          <w:szCs w:val="24"/>
          <w:lang w:eastAsia="en-GB"/>
        </w:rPr>
        <w:t>and provi</w:t>
      </w:r>
      <w:r w:rsidR="00ED3EFB">
        <w:rPr>
          <w:rFonts w:ascii="Arial" w:hAnsi="Arial" w:cs="Arial"/>
          <w:sz w:val="24"/>
          <w:szCs w:val="24"/>
          <w:lang w:eastAsia="en-GB"/>
        </w:rPr>
        <w:t>sion of</w:t>
      </w:r>
      <w:r w:rsidR="006D171E">
        <w:rPr>
          <w:rFonts w:ascii="Arial" w:hAnsi="Arial" w:cs="Arial"/>
          <w:sz w:val="24"/>
          <w:szCs w:val="24"/>
          <w:lang w:eastAsia="en-GB"/>
        </w:rPr>
        <w:t xml:space="preserve"> information, data and IT systems </w:t>
      </w:r>
      <w:r w:rsidR="00ED3EFB">
        <w:rPr>
          <w:rFonts w:ascii="Arial" w:hAnsi="Arial" w:cs="Arial"/>
          <w:sz w:val="24"/>
          <w:szCs w:val="24"/>
          <w:lang w:eastAsia="en-GB"/>
        </w:rPr>
        <w:t xml:space="preserve">for commissioners, analysts and clinicians in health and social care in England. </w:t>
      </w:r>
      <w:r w:rsidR="001307E1">
        <w:rPr>
          <w:rFonts w:ascii="Arial" w:hAnsi="Arial" w:cs="Arial"/>
          <w:sz w:val="24"/>
          <w:szCs w:val="24"/>
          <w:lang w:eastAsia="en-GB"/>
        </w:rPr>
        <w:t xml:space="preserve">We are </w:t>
      </w:r>
      <w:r w:rsidR="004160A0">
        <w:rPr>
          <w:rFonts w:ascii="Arial" w:hAnsi="Arial" w:cs="Arial"/>
          <w:sz w:val="24"/>
          <w:szCs w:val="24"/>
          <w:lang w:eastAsia="en-GB"/>
        </w:rPr>
        <w:t xml:space="preserve">an </w:t>
      </w:r>
      <w:r w:rsidR="008570E8" w:rsidRPr="008570E8">
        <w:rPr>
          <w:rFonts w:ascii="Arial" w:hAnsi="Arial" w:cs="Arial"/>
          <w:sz w:val="24"/>
          <w:szCs w:val="24"/>
          <w:lang w:eastAsia="en-GB"/>
        </w:rPr>
        <w:t>executive non-departmental public body, sponsored by the Department of Health and Social Care.</w:t>
      </w:r>
    </w:p>
    <w:p w14:paraId="6B746197" w14:textId="77777777" w:rsidR="00A13152" w:rsidRDefault="00A13152" w:rsidP="00AE4EBD">
      <w:pPr>
        <w:spacing w:after="120" w:line="276" w:lineRule="auto"/>
        <w:outlineLvl w:val="1"/>
        <w:rPr>
          <w:rFonts w:ascii="Arial" w:hAnsi="Arial" w:cs="Arial"/>
          <w:sz w:val="24"/>
          <w:szCs w:val="24"/>
          <w:lang w:eastAsia="en-GB"/>
        </w:rPr>
      </w:pPr>
    </w:p>
    <w:p w14:paraId="7CDA0562" w14:textId="77777777" w:rsidR="006920B2" w:rsidRDefault="006920B2" w:rsidP="00AE4EBD">
      <w:pPr>
        <w:spacing w:after="120" w:line="276" w:lineRule="auto"/>
        <w:outlineLvl w:val="1"/>
        <w:rPr>
          <w:rFonts w:ascii="Arial" w:hAnsi="Arial" w:cs="Arial"/>
          <w:sz w:val="24"/>
          <w:szCs w:val="24"/>
          <w:lang w:eastAsia="en-GB"/>
        </w:rPr>
      </w:pPr>
    </w:p>
    <w:p w14:paraId="7BEC9149" w14:textId="77777777" w:rsidR="006920B2" w:rsidRDefault="006920B2" w:rsidP="00AE4EBD">
      <w:pPr>
        <w:spacing w:after="120" w:line="276" w:lineRule="auto"/>
        <w:outlineLvl w:val="1"/>
        <w:rPr>
          <w:rFonts w:ascii="Arial" w:hAnsi="Arial" w:cs="Arial"/>
          <w:sz w:val="24"/>
          <w:szCs w:val="24"/>
          <w:lang w:eastAsia="en-GB"/>
        </w:rPr>
      </w:pPr>
    </w:p>
    <w:p w14:paraId="306851EB" w14:textId="77777777" w:rsidR="00251D8E" w:rsidRPr="001307E1" w:rsidRDefault="00251D8E" w:rsidP="00AE4EBD">
      <w:pPr>
        <w:spacing w:after="120" w:line="276" w:lineRule="auto"/>
        <w:outlineLvl w:val="1"/>
        <w:rPr>
          <w:rFonts w:ascii="Arial" w:hAnsi="Arial" w:cs="Arial"/>
          <w:sz w:val="24"/>
          <w:szCs w:val="24"/>
          <w:lang w:eastAsia="en-GB"/>
        </w:rPr>
      </w:pPr>
    </w:p>
    <w:p w14:paraId="1FA3922F" w14:textId="7C571339" w:rsidR="009D6059" w:rsidRPr="0094320F" w:rsidRDefault="00F17D7F" w:rsidP="0094320F">
      <w:pPr>
        <w:spacing w:after="120" w:line="276" w:lineRule="auto"/>
        <w:outlineLvl w:val="1"/>
        <w:rPr>
          <w:rFonts w:ascii="Arial" w:eastAsia="Times New Roman" w:hAnsi="Arial" w:cs="Arial"/>
          <w:b/>
          <w:bCs/>
          <w:color w:val="231F20"/>
          <w:sz w:val="24"/>
          <w:szCs w:val="24"/>
          <w:lang w:eastAsia="en-GB"/>
        </w:rPr>
      </w:pPr>
      <w:r w:rsidRPr="0094320F">
        <w:rPr>
          <w:rFonts w:ascii="Arial" w:eastAsia="Times New Roman" w:hAnsi="Arial" w:cs="Arial"/>
          <w:b/>
          <w:bCs/>
          <w:color w:val="231F20"/>
          <w:sz w:val="24"/>
          <w:szCs w:val="24"/>
          <w:lang w:eastAsia="en-GB"/>
        </w:rPr>
        <w:lastRenderedPageBreak/>
        <w:t>Why are we doing this?</w:t>
      </w:r>
    </w:p>
    <w:p w14:paraId="3868597B" w14:textId="2DFC2908" w:rsidR="00AD1362" w:rsidRDefault="00AD1362" w:rsidP="00AD1362">
      <w:pPr>
        <w:pStyle w:val="NoSpacing"/>
        <w:spacing w:after="120" w:line="276" w:lineRule="auto"/>
        <w:rPr>
          <w:rFonts w:ascii="Arial" w:hAnsi="Arial" w:cs="Arial"/>
          <w:sz w:val="24"/>
          <w:szCs w:val="24"/>
          <w:lang w:eastAsia="en-GB"/>
        </w:rPr>
      </w:pPr>
      <w:r w:rsidRPr="00AD1362">
        <w:rPr>
          <w:rFonts w:ascii="Arial" w:hAnsi="Arial" w:cs="Arial"/>
          <w:sz w:val="24"/>
          <w:szCs w:val="24"/>
          <w:lang w:eastAsia="en-GB"/>
        </w:rPr>
        <w:t>This PROMs collection will form part of the Surgical Devices and Implants Information System</w:t>
      </w:r>
      <w:r w:rsidR="00385B79">
        <w:rPr>
          <w:rFonts w:ascii="Arial" w:hAnsi="Arial" w:cs="Arial"/>
          <w:sz w:val="24"/>
          <w:szCs w:val="24"/>
          <w:lang w:eastAsia="en-GB"/>
        </w:rPr>
        <w:t xml:space="preserve"> </w:t>
      </w:r>
      <w:r w:rsidRPr="00AD1362">
        <w:rPr>
          <w:rFonts w:ascii="Arial" w:hAnsi="Arial" w:cs="Arial"/>
          <w:sz w:val="24"/>
          <w:szCs w:val="24"/>
          <w:lang w:eastAsia="en-GB"/>
        </w:rPr>
        <w:t>(SDIIS)</w:t>
      </w:r>
      <w:r w:rsidR="00385B79">
        <w:rPr>
          <w:rFonts w:ascii="Arial" w:hAnsi="Arial" w:cs="Arial"/>
          <w:sz w:val="24"/>
          <w:szCs w:val="24"/>
          <w:lang w:eastAsia="en-GB"/>
        </w:rPr>
        <w:t>,</w:t>
      </w:r>
      <w:r w:rsidRPr="00AD1362">
        <w:rPr>
          <w:rFonts w:ascii="Arial" w:hAnsi="Arial" w:cs="Arial"/>
          <w:sz w:val="24"/>
          <w:szCs w:val="24"/>
          <w:lang w:eastAsia="en-GB"/>
        </w:rPr>
        <w:t xml:space="preserve"> which was developed to enable the national reporting of the use of any surgical device or implant. </w:t>
      </w:r>
      <w:r w:rsidR="0067400A">
        <w:rPr>
          <w:rFonts w:ascii="Arial" w:hAnsi="Arial" w:cs="Arial"/>
          <w:sz w:val="24"/>
          <w:szCs w:val="24"/>
          <w:lang w:eastAsia="en-GB"/>
        </w:rPr>
        <w:t>W</w:t>
      </w:r>
      <w:r w:rsidRPr="00AD1362">
        <w:rPr>
          <w:rFonts w:ascii="Arial" w:hAnsi="Arial" w:cs="Arial"/>
          <w:sz w:val="24"/>
          <w:szCs w:val="24"/>
          <w:lang w:eastAsia="en-GB"/>
        </w:rPr>
        <w:t xml:space="preserve">e are running a trial with a limited number of patients to test the </w:t>
      </w:r>
      <w:r w:rsidR="004A6629">
        <w:rPr>
          <w:rFonts w:ascii="Arial" w:hAnsi="Arial" w:cs="Arial"/>
          <w:sz w:val="24"/>
          <w:szCs w:val="24"/>
          <w:lang w:eastAsia="en-GB"/>
        </w:rPr>
        <w:t xml:space="preserve">online </w:t>
      </w:r>
      <w:r w:rsidRPr="00AD1362">
        <w:rPr>
          <w:rFonts w:ascii="Arial" w:hAnsi="Arial" w:cs="Arial"/>
          <w:sz w:val="24"/>
          <w:szCs w:val="24"/>
          <w:lang w:eastAsia="en-GB"/>
        </w:rPr>
        <w:t>questionnaire and the collection process</w:t>
      </w:r>
      <w:r w:rsidR="0067400A">
        <w:rPr>
          <w:rFonts w:ascii="Arial" w:hAnsi="Arial" w:cs="Arial"/>
          <w:sz w:val="24"/>
          <w:szCs w:val="24"/>
          <w:lang w:eastAsia="en-GB"/>
        </w:rPr>
        <w:t>, p</w:t>
      </w:r>
      <w:r w:rsidR="0067400A" w:rsidRPr="00AD1362">
        <w:rPr>
          <w:rFonts w:ascii="Arial" w:hAnsi="Arial" w:cs="Arial"/>
          <w:sz w:val="24"/>
          <w:szCs w:val="24"/>
          <w:lang w:eastAsia="en-GB"/>
        </w:rPr>
        <w:t>rior to the development of a national PROMs for pelvic floor collection</w:t>
      </w:r>
      <w:r w:rsidR="00D44E51">
        <w:rPr>
          <w:rFonts w:ascii="Arial" w:hAnsi="Arial" w:cs="Arial"/>
          <w:sz w:val="24"/>
          <w:szCs w:val="24"/>
          <w:lang w:eastAsia="en-GB"/>
        </w:rPr>
        <w:t>.</w:t>
      </w:r>
      <w:r w:rsidRPr="00AD1362">
        <w:rPr>
          <w:rFonts w:ascii="Arial" w:hAnsi="Arial" w:cs="Arial"/>
          <w:sz w:val="24"/>
          <w:szCs w:val="24"/>
          <w:lang w:eastAsia="en-GB"/>
        </w:rPr>
        <w:t xml:space="preserve"> </w:t>
      </w:r>
    </w:p>
    <w:p w14:paraId="345CAC8C" w14:textId="77777777" w:rsidR="0067400A" w:rsidRPr="00AD1362" w:rsidRDefault="0067400A" w:rsidP="00AD1362">
      <w:pPr>
        <w:pStyle w:val="NoSpacing"/>
        <w:spacing w:after="120" w:line="276" w:lineRule="auto"/>
        <w:rPr>
          <w:rFonts w:ascii="Arial" w:hAnsi="Arial" w:cs="Arial"/>
          <w:sz w:val="24"/>
          <w:szCs w:val="24"/>
          <w:lang w:eastAsia="en-GB"/>
        </w:rPr>
      </w:pPr>
    </w:p>
    <w:p w14:paraId="39A85B0B" w14:textId="40768BA5" w:rsidR="00AD1362" w:rsidRDefault="00AD1362" w:rsidP="00AD1362">
      <w:pPr>
        <w:pStyle w:val="NoSpacing"/>
        <w:spacing w:after="120" w:line="276" w:lineRule="auto"/>
        <w:rPr>
          <w:rFonts w:ascii="Arial" w:hAnsi="Arial" w:cs="Arial"/>
          <w:sz w:val="24"/>
          <w:szCs w:val="24"/>
          <w:lang w:eastAsia="en-GB"/>
        </w:rPr>
      </w:pPr>
      <w:r w:rsidRPr="00AD1362">
        <w:rPr>
          <w:rFonts w:ascii="Arial" w:hAnsi="Arial" w:cs="Arial"/>
          <w:sz w:val="24"/>
          <w:szCs w:val="24"/>
          <w:lang w:eastAsia="en-GB"/>
        </w:rPr>
        <w:t xml:space="preserve">The PROMs data will help improve patient safety by making it easier and quicker to identify adverse outcomes with </w:t>
      </w:r>
      <w:proofErr w:type="gramStart"/>
      <w:r w:rsidRPr="00AD1362">
        <w:rPr>
          <w:rFonts w:ascii="Arial" w:hAnsi="Arial" w:cs="Arial"/>
          <w:sz w:val="24"/>
          <w:szCs w:val="24"/>
          <w:lang w:eastAsia="en-GB"/>
        </w:rPr>
        <w:t>particular devices</w:t>
      </w:r>
      <w:proofErr w:type="gramEnd"/>
      <w:r w:rsidRPr="00AD1362">
        <w:rPr>
          <w:rFonts w:ascii="Arial" w:hAnsi="Arial" w:cs="Arial"/>
          <w:sz w:val="24"/>
          <w:szCs w:val="24"/>
          <w:lang w:eastAsia="en-GB"/>
        </w:rPr>
        <w:t xml:space="preserve"> and implants, so that any issues can be investigated promptly. This will be done by comparing </w:t>
      </w:r>
      <w:r w:rsidR="007B0800" w:rsidRPr="00AD1362">
        <w:rPr>
          <w:rFonts w:ascii="Arial" w:hAnsi="Arial" w:cs="Arial"/>
          <w:sz w:val="24"/>
          <w:szCs w:val="24"/>
          <w:lang w:eastAsia="en-GB"/>
        </w:rPr>
        <w:t>pre-</w:t>
      </w:r>
      <w:r w:rsidRPr="00AD1362">
        <w:rPr>
          <w:rFonts w:ascii="Arial" w:hAnsi="Arial" w:cs="Arial"/>
          <w:sz w:val="24"/>
          <w:szCs w:val="24"/>
          <w:lang w:eastAsia="en-GB"/>
        </w:rPr>
        <w:t xml:space="preserve"> and post-surgical device and implant outcomes to the outcomes of patients who have had alternative procedures where a surgical device or implant was not used and allow the effectiveness of a device or implant to be checked. The resulting findings will improve future treatment options for patients. </w:t>
      </w:r>
    </w:p>
    <w:p w14:paraId="6174B73E" w14:textId="2C653AB4" w:rsidR="0094320F" w:rsidRPr="0094320F" w:rsidRDefault="0094320F" w:rsidP="0094320F">
      <w:pPr>
        <w:pStyle w:val="NoSpacing"/>
        <w:spacing w:after="120" w:line="276" w:lineRule="auto"/>
        <w:rPr>
          <w:rFonts w:ascii="Arial" w:hAnsi="Arial" w:cs="Arial"/>
          <w:sz w:val="24"/>
          <w:szCs w:val="24"/>
          <w:lang w:eastAsia="en-GB"/>
        </w:rPr>
      </w:pPr>
    </w:p>
    <w:p w14:paraId="0F330ACA" w14:textId="11FE821D" w:rsidR="00F17D7F" w:rsidRPr="0094320F" w:rsidRDefault="00E74C80" w:rsidP="0094320F">
      <w:pPr>
        <w:spacing w:after="120" w:line="276" w:lineRule="auto"/>
        <w:outlineLvl w:val="1"/>
        <w:rPr>
          <w:rFonts w:ascii="Arial" w:eastAsia="Times New Roman" w:hAnsi="Arial" w:cs="Arial"/>
          <w:b/>
          <w:bCs/>
          <w:color w:val="231F20"/>
          <w:sz w:val="24"/>
          <w:szCs w:val="24"/>
          <w:lang w:eastAsia="en-GB"/>
        </w:rPr>
      </w:pPr>
      <w:r w:rsidRPr="0094320F">
        <w:rPr>
          <w:rFonts w:ascii="Arial" w:eastAsia="Times New Roman" w:hAnsi="Arial" w:cs="Arial"/>
          <w:b/>
          <w:bCs/>
          <w:color w:val="231F20"/>
          <w:sz w:val="24"/>
          <w:szCs w:val="24"/>
          <w:lang w:eastAsia="en-GB"/>
        </w:rPr>
        <w:t xml:space="preserve">How you can </w:t>
      </w:r>
      <w:r w:rsidR="00EE2830" w:rsidRPr="0094320F">
        <w:rPr>
          <w:rFonts w:ascii="Arial" w:eastAsia="Times New Roman" w:hAnsi="Arial" w:cs="Arial"/>
          <w:b/>
          <w:bCs/>
          <w:color w:val="231F20"/>
          <w:sz w:val="24"/>
          <w:szCs w:val="24"/>
          <w:lang w:eastAsia="en-GB"/>
        </w:rPr>
        <w:t>help</w:t>
      </w:r>
    </w:p>
    <w:p w14:paraId="174D39B5" w14:textId="01E56A01" w:rsidR="708DECDC" w:rsidRDefault="004A6629" w:rsidP="0094320F">
      <w:pPr>
        <w:pStyle w:val="NoSpacing"/>
        <w:spacing w:after="120" w:line="276" w:lineRule="auto"/>
        <w:rPr>
          <w:rFonts w:ascii="Arial" w:hAnsi="Arial" w:cs="Arial"/>
          <w:sz w:val="24"/>
          <w:szCs w:val="24"/>
          <w:lang w:eastAsia="en-GB"/>
        </w:rPr>
      </w:pPr>
      <w:r>
        <w:rPr>
          <w:rFonts w:ascii="Arial" w:hAnsi="Arial" w:cs="Arial"/>
          <w:sz w:val="24"/>
          <w:szCs w:val="24"/>
          <w:lang w:eastAsia="en-GB"/>
        </w:rPr>
        <w:t xml:space="preserve">You can help </w:t>
      </w:r>
      <w:r w:rsidR="00893923">
        <w:rPr>
          <w:rFonts w:ascii="Arial" w:hAnsi="Arial" w:cs="Arial"/>
          <w:sz w:val="24"/>
          <w:szCs w:val="24"/>
          <w:lang w:eastAsia="en-GB"/>
        </w:rPr>
        <w:t xml:space="preserve">us by </w:t>
      </w:r>
      <w:r w:rsidR="00F17D7F" w:rsidRPr="0094320F">
        <w:rPr>
          <w:rFonts w:ascii="Arial" w:hAnsi="Arial" w:cs="Arial"/>
          <w:sz w:val="24"/>
          <w:szCs w:val="24"/>
          <w:lang w:eastAsia="en-GB"/>
        </w:rPr>
        <w:t>participat</w:t>
      </w:r>
      <w:r w:rsidR="00893923">
        <w:rPr>
          <w:rFonts w:ascii="Arial" w:hAnsi="Arial" w:cs="Arial"/>
          <w:sz w:val="24"/>
          <w:szCs w:val="24"/>
          <w:lang w:eastAsia="en-GB"/>
        </w:rPr>
        <w:t>ing</w:t>
      </w:r>
      <w:r w:rsidR="00F17D7F" w:rsidRPr="0094320F">
        <w:rPr>
          <w:rFonts w:ascii="Arial" w:hAnsi="Arial" w:cs="Arial"/>
          <w:sz w:val="24"/>
          <w:szCs w:val="24"/>
          <w:lang w:eastAsia="en-GB"/>
        </w:rPr>
        <w:t xml:space="preserve"> in th</w:t>
      </w:r>
      <w:r w:rsidR="00F86B8C">
        <w:rPr>
          <w:rFonts w:ascii="Arial" w:hAnsi="Arial" w:cs="Arial"/>
          <w:sz w:val="24"/>
          <w:szCs w:val="24"/>
          <w:lang w:eastAsia="en-GB"/>
        </w:rPr>
        <w:t>is</w:t>
      </w:r>
      <w:r w:rsidR="00F17D7F" w:rsidRPr="0094320F">
        <w:rPr>
          <w:rFonts w:ascii="Arial" w:hAnsi="Arial" w:cs="Arial"/>
          <w:sz w:val="24"/>
          <w:szCs w:val="24"/>
          <w:lang w:eastAsia="en-GB"/>
        </w:rPr>
        <w:t xml:space="preserve"> </w:t>
      </w:r>
      <w:r w:rsidR="009A430F" w:rsidRPr="0094320F">
        <w:rPr>
          <w:rFonts w:ascii="Arial" w:hAnsi="Arial" w:cs="Arial"/>
          <w:sz w:val="24"/>
          <w:szCs w:val="24"/>
          <w:lang w:eastAsia="en-GB"/>
        </w:rPr>
        <w:t>trial</w:t>
      </w:r>
      <w:r w:rsidR="00157320">
        <w:rPr>
          <w:rFonts w:ascii="Arial" w:hAnsi="Arial" w:cs="Arial"/>
          <w:sz w:val="24"/>
          <w:szCs w:val="24"/>
          <w:lang w:eastAsia="en-GB"/>
        </w:rPr>
        <w:t>,</w:t>
      </w:r>
      <w:r w:rsidR="00F17D7F" w:rsidRPr="0094320F">
        <w:rPr>
          <w:rFonts w:ascii="Arial" w:hAnsi="Arial" w:cs="Arial"/>
          <w:sz w:val="24"/>
          <w:szCs w:val="24"/>
          <w:lang w:eastAsia="en-GB"/>
        </w:rPr>
        <w:t xml:space="preserve"> as your feedback will </w:t>
      </w:r>
      <w:r w:rsidR="00F86B8C">
        <w:rPr>
          <w:rFonts w:ascii="Arial" w:hAnsi="Arial" w:cs="Arial"/>
          <w:sz w:val="24"/>
          <w:szCs w:val="24"/>
          <w:lang w:eastAsia="en-GB"/>
        </w:rPr>
        <w:t xml:space="preserve">help </w:t>
      </w:r>
      <w:r w:rsidR="00F17D7F" w:rsidRPr="0094320F">
        <w:rPr>
          <w:rFonts w:ascii="Arial" w:hAnsi="Arial" w:cs="Arial"/>
          <w:sz w:val="24"/>
          <w:szCs w:val="24"/>
          <w:lang w:eastAsia="en-GB"/>
        </w:rPr>
        <w:t xml:space="preserve">us to </w:t>
      </w:r>
      <w:r w:rsidR="00233FBD">
        <w:rPr>
          <w:rFonts w:ascii="Arial" w:hAnsi="Arial" w:cs="Arial"/>
          <w:sz w:val="24"/>
          <w:szCs w:val="24"/>
          <w:lang w:eastAsia="en-GB"/>
        </w:rPr>
        <w:t xml:space="preserve">improve the </w:t>
      </w:r>
      <w:r w:rsidR="00F17D7F" w:rsidRPr="0094320F">
        <w:rPr>
          <w:rFonts w:ascii="Arial" w:hAnsi="Arial" w:cs="Arial"/>
          <w:sz w:val="24"/>
          <w:szCs w:val="24"/>
          <w:lang w:eastAsia="en-GB"/>
        </w:rPr>
        <w:t>PROM</w:t>
      </w:r>
      <w:r w:rsidR="005802C8" w:rsidRPr="0094320F">
        <w:rPr>
          <w:rFonts w:ascii="Arial" w:hAnsi="Arial" w:cs="Arial"/>
          <w:sz w:val="24"/>
          <w:szCs w:val="24"/>
          <w:lang w:eastAsia="en-GB"/>
        </w:rPr>
        <w:t>s</w:t>
      </w:r>
      <w:r w:rsidR="00F17D7F" w:rsidRPr="0094320F">
        <w:rPr>
          <w:rFonts w:ascii="Arial" w:hAnsi="Arial" w:cs="Arial"/>
          <w:sz w:val="24"/>
          <w:szCs w:val="24"/>
          <w:lang w:eastAsia="en-GB"/>
        </w:rPr>
        <w:t xml:space="preserve"> </w:t>
      </w:r>
      <w:r w:rsidR="00233FBD">
        <w:rPr>
          <w:rFonts w:ascii="Arial" w:hAnsi="Arial" w:cs="Arial"/>
          <w:sz w:val="24"/>
          <w:szCs w:val="24"/>
          <w:lang w:eastAsia="en-GB"/>
        </w:rPr>
        <w:t>process</w:t>
      </w:r>
      <w:r w:rsidR="00F17D7F" w:rsidRPr="0094320F">
        <w:rPr>
          <w:rFonts w:ascii="Arial" w:hAnsi="Arial" w:cs="Arial"/>
          <w:sz w:val="24"/>
          <w:szCs w:val="24"/>
          <w:lang w:eastAsia="en-GB"/>
        </w:rPr>
        <w:t xml:space="preserve"> </w:t>
      </w:r>
      <w:r w:rsidR="006E04A2">
        <w:rPr>
          <w:rFonts w:ascii="Arial" w:hAnsi="Arial" w:cs="Arial"/>
          <w:sz w:val="24"/>
          <w:szCs w:val="24"/>
          <w:lang w:eastAsia="en-GB"/>
        </w:rPr>
        <w:t xml:space="preserve">prior to a national rollout. </w:t>
      </w:r>
    </w:p>
    <w:p w14:paraId="1297861E" w14:textId="77777777" w:rsidR="0094320F" w:rsidRPr="0094320F" w:rsidRDefault="0094320F" w:rsidP="0094320F">
      <w:pPr>
        <w:pStyle w:val="NoSpacing"/>
        <w:spacing w:after="120" w:line="276" w:lineRule="auto"/>
        <w:rPr>
          <w:rFonts w:ascii="Arial" w:hAnsi="Arial" w:cs="Arial"/>
          <w:sz w:val="24"/>
          <w:szCs w:val="24"/>
          <w:lang w:eastAsia="en-GB"/>
        </w:rPr>
      </w:pPr>
    </w:p>
    <w:p w14:paraId="318C4399" w14:textId="077341B4" w:rsidR="00465359" w:rsidRPr="0094320F" w:rsidRDefault="00465359" w:rsidP="0094320F">
      <w:pPr>
        <w:spacing w:after="120" w:line="276" w:lineRule="auto"/>
        <w:outlineLvl w:val="1"/>
        <w:rPr>
          <w:rFonts w:ascii="Arial" w:eastAsia="Times New Roman" w:hAnsi="Arial" w:cs="Arial"/>
          <w:b/>
          <w:bCs/>
          <w:color w:val="231F20"/>
          <w:sz w:val="24"/>
          <w:szCs w:val="24"/>
          <w:lang w:eastAsia="en-GB"/>
        </w:rPr>
      </w:pPr>
      <w:r w:rsidRPr="0094320F">
        <w:rPr>
          <w:rFonts w:ascii="Arial" w:eastAsia="Times New Roman" w:hAnsi="Arial" w:cs="Arial"/>
          <w:b/>
          <w:bCs/>
          <w:color w:val="231F20"/>
          <w:sz w:val="24"/>
          <w:szCs w:val="24"/>
          <w:lang w:eastAsia="en-GB"/>
        </w:rPr>
        <w:t>The information we collect</w:t>
      </w:r>
    </w:p>
    <w:p w14:paraId="26B8DD55" w14:textId="6184F46E" w:rsidR="00F17D7F" w:rsidRPr="0094320F" w:rsidRDefault="00465359" w:rsidP="0094320F">
      <w:pPr>
        <w:spacing w:after="120" w:line="276" w:lineRule="auto"/>
        <w:rPr>
          <w:rFonts w:ascii="Arial" w:eastAsia="Times New Roman" w:hAnsi="Arial" w:cs="Arial"/>
          <w:sz w:val="24"/>
          <w:szCs w:val="24"/>
          <w:lang w:eastAsia="en-GB"/>
        </w:rPr>
      </w:pPr>
      <w:r w:rsidRPr="0094320F">
        <w:rPr>
          <w:rFonts w:ascii="Arial" w:eastAsia="Times New Roman" w:hAnsi="Arial" w:cs="Arial"/>
          <w:sz w:val="24"/>
          <w:szCs w:val="24"/>
          <w:lang w:eastAsia="en-GB"/>
        </w:rPr>
        <w:t>The information you are being asked to submit includes:</w:t>
      </w:r>
    </w:p>
    <w:p w14:paraId="1D0FCC64" w14:textId="77777777" w:rsidR="00F17D7F" w:rsidRPr="0094320F" w:rsidRDefault="00F17D7F" w:rsidP="0094320F">
      <w:pPr>
        <w:pStyle w:val="ListParagraph"/>
        <w:numPr>
          <w:ilvl w:val="0"/>
          <w:numId w:val="1"/>
        </w:numPr>
        <w:spacing w:after="120" w:line="276" w:lineRule="auto"/>
        <w:rPr>
          <w:rFonts w:ascii="Arial" w:eastAsia="Times New Roman" w:hAnsi="Arial" w:cs="Arial"/>
          <w:sz w:val="24"/>
          <w:szCs w:val="24"/>
          <w:lang w:eastAsia="en-GB"/>
        </w:rPr>
      </w:pPr>
      <w:r w:rsidRPr="0094320F">
        <w:rPr>
          <w:rFonts w:ascii="Arial" w:eastAsia="Times New Roman" w:hAnsi="Arial" w:cs="Arial"/>
          <w:sz w:val="24"/>
          <w:szCs w:val="24"/>
          <w:lang w:eastAsia="en-GB"/>
        </w:rPr>
        <w:t>your NHS number</w:t>
      </w:r>
    </w:p>
    <w:p w14:paraId="0220C8E3" w14:textId="77777777" w:rsidR="00F17D7F" w:rsidRPr="0094320F" w:rsidRDefault="00F17D7F" w:rsidP="0094320F">
      <w:pPr>
        <w:pStyle w:val="ListParagraph"/>
        <w:numPr>
          <w:ilvl w:val="0"/>
          <w:numId w:val="1"/>
        </w:numPr>
        <w:spacing w:after="120" w:line="276" w:lineRule="auto"/>
        <w:rPr>
          <w:rFonts w:ascii="Arial" w:eastAsia="Times New Roman" w:hAnsi="Arial" w:cs="Arial"/>
          <w:sz w:val="24"/>
          <w:szCs w:val="24"/>
          <w:lang w:eastAsia="en-GB"/>
        </w:rPr>
      </w:pPr>
      <w:r w:rsidRPr="0094320F">
        <w:rPr>
          <w:rFonts w:ascii="Arial" w:eastAsia="Times New Roman" w:hAnsi="Arial" w:cs="Arial"/>
          <w:sz w:val="24"/>
          <w:szCs w:val="24"/>
          <w:lang w:eastAsia="en-GB"/>
        </w:rPr>
        <w:t>your family name</w:t>
      </w:r>
    </w:p>
    <w:p w14:paraId="3EC7548D" w14:textId="77777777" w:rsidR="00F17D7F" w:rsidRPr="0094320F" w:rsidRDefault="00F17D7F" w:rsidP="0094320F">
      <w:pPr>
        <w:pStyle w:val="ListParagraph"/>
        <w:numPr>
          <w:ilvl w:val="0"/>
          <w:numId w:val="1"/>
        </w:numPr>
        <w:spacing w:after="120" w:line="276" w:lineRule="auto"/>
        <w:rPr>
          <w:rFonts w:ascii="Arial" w:eastAsia="Times New Roman" w:hAnsi="Arial" w:cs="Arial"/>
          <w:sz w:val="24"/>
          <w:szCs w:val="24"/>
          <w:lang w:eastAsia="en-GB"/>
        </w:rPr>
      </w:pPr>
      <w:r w:rsidRPr="0094320F">
        <w:rPr>
          <w:rFonts w:ascii="Arial" w:eastAsia="Times New Roman" w:hAnsi="Arial" w:cs="Arial"/>
          <w:sz w:val="24"/>
          <w:szCs w:val="24"/>
          <w:lang w:eastAsia="en-GB"/>
        </w:rPr>
        <w:t>your first name</w:t>
      </w:r>
    </w:p>
    <w:p w14:paraId="000385E3" w14:textId="77777777" w:rsidR="00F17D7F" w:rsidRPr="0094320F" w:rsidRDefault="00F17D7F" w:rsidP="0094320F">
      <w:pPr>
        <w:pStyle w:val="ListParagraph"/>
        <w:numPr>
          <w:ilvl w:val="0"/>
          <w:numId w:val="1"/>
        </w:numPr>
        <w:spacing w:after="120" w:line="276" w:lineRule="auto"/>
        <w:rPr>
          <w:rFonts w:ascii="Arial" w:eastAsia="Times New Roman" w:hAnsi="Arial" w:cs="Arial"/>
          <w:sz w:val="24"/>
          <w:szCs w:val="24"/>
          <w:lang w:eastAsia="en-GB"/>
        </w:rPr>
      </w:pPr>
      <w:r w:rsidRPr="0094320F">
        <w:rPr>
          <w:rFonts w:ascii="Arial" w:eastAsia="Times New Roman" w:hAnsi="Arial" w:cs="Arial"/>
          <w:sz w:val="24"/>
          <w:szCs w:val="24"/>
          <w:lang w:eastAsia="en-GB"/>
        </w:rPr>
        <w:t>your current postcode</w:t>
      </w:r>
    </w:p>
    <w:p w14:paraId="754D2368" w14:textId="77777777" w:rsidR="00A91BE6" w:rsidRPr="0094320F" w:rsidRDefault="00F17D7F" w:rsidP="0094320F">
      <w:pPr>
        <w:pStyle w:val="ListParagraph"/>
        <w:numPr>
          <w:ilvl w:val="0"/>
          <w:numId w:val="1"/>
        </w:numPr>
        <w:spacing w:after="120" w:line="276" w:lineRule="auto"/>
        <w:rPr>
          <w:rFonts w:ascii="Arial" w:eastAsia="Times New Roman" w:hAnsi="Arial" w:cs="Arial"/>
          <w:sz w:val="24"/>
          <w:szCs w:val="24"/>
          <w:lang w:eastAsia="en-GB"/>
        </w:rPr>
      </w:pPr>
      <w:r w:rsidRPr="0094320F">
        <w:rPr>
          <w:rFonts w:ascii="Arial" w:eastAsia="Times New Roman" w:hAnsi="Arial" w:cs="Arial"/>
          <w:sz w:val="24"/>
          <w:szCs w:val="24"/>
          <w:lang w:eastAsia="en-GB"/>
        </w:rPr>
        <w:t xml:space="preserve">your date of birth </w:t>
      </w:r>
    </w:p>
    <w:p w14:paraId="5230D0A7" w14:textId="329D7DAD" w:rsidR="00A2274A" w:rsidRPr="00893923" w:rsidRDefault="007B0800" w:rsidP="00A2274A">
      <w:pPr>
        <w:pStyle w:val="ListParagraph"/>
        <w:numPr>
          <w:ilvl w:val="0"/>
          <w:numId w:val="1"/>
        </w:numPr>
        <w:spacing w:before="100" w:beforeAutospacing="1" w:after="100" w:afterAutospacing="1" w:line="240" w:lineRule="auto"/>
        <w:rPr>
          <w:rFonts w:ascii="Arial" w:eastAsia="Times New Roman" w:hAnsi="Arial" w:cs="Arial"/>
          <w:sz w:val="24"/>
          <w:szCs w:val="24"/>
          <w:lang w:eastAsia="en-GB"/>
        </w:rPr>
      </w:pPr>
      <w:r w:rsidRPr="00893923">
        <w:rPr>
          <w:rFonts w:ascii="Arial" w:eastAsia="Times New Roman" w:hAnsi="Arial" w:cs="Arial"/>
          <w:sz w:val="24"/>
          <w:szCs w:val="24"/>
          <w:lang w:eastAsia="en-GB"/>
        </w:rPr>
        <w:t>pre-</w:t>
      </w:r>
      <w:r w:rsidR="00A2274A" w:rsidRPr="00893923">
        <w:rPr>
          <w:rFonts w:ascii="Arial" w:eastAsia="Times New Roman" w:hAnsi="Arial" w:cs="Arial"/>
          <w:sz w:val="24"/>
          <w:szCs w:val="24"/>
          <w:lang w:eastAsia="en-GB"/>
        </w:rPr>
        <w:t xml:space="preserve"> and post-operative outcome information submitted by you as part of the review of your care</w:t>
      </w:r>
    </w:p>
    <w:p w14:paraId="394B4BF3" w14:textId="77777777" w:rsidR="0094320F" w:rsidRPr="0094320F" w:rsidRDefault="0094320F" w:rsidP="0094320F">
      <w:pPr>
        <w:spacing w:after="120" w:line="276" w:lineRule="auto"/>
        <w:rPr>
          <w:rFonts w:ascii="Arial" w:eastAsia="Times New Roman" w:hAnsi="Arial" w:cs="Arial"/>
          <w:sz w:val="24"/>
          <w:szCs w:val="24"/>
          <w:lang w:eastAsia="en-GB"/>
        </w:rPr>
      </w:pPr>
    </w:p>
    <w:p w14:paraId="6F523097" w14:textId="5FA960E8" w:rsidR="002A1E3A" w:rsidRPr="002A1E3A" w:rsidRDefault="00465359" w:rsidP="00D179A4">
      <w:pPr>
        <w:spacing w:after="120" w:line="276" w:lineRule="auto"/>
        <w:rPr>
          <w:rFonts w:ascii="Arial" w:hAnsi="Arial" w:cs="Arial"/>
          <w:sz w:val="24"/>
          <w:szCs w:val="24"/>
          <w:lang w:eastAsia="en-GB"/>
        </w:rPr>
      </w:pPr>
      <w:r w:rsidRPr="0094320F">
        <w:rPr>
          <w:rFonts w:ascii="Arial" w:eastAsia="Times New Roman" w:hAnsi="Arial" w:cs="Arial"/>
          <w:b/>
          <w:bCs/>
          <w:color w:val="231F20"/>
          <w:sz w:val="24"/>
          <w:szCs w:val="24"/>
          <w:lang w:eastAsia="en-GB"/>
        </w:rPr>
        <w:t xml:space="preserve">What happens next? </w:t>
      </w:r>
      <w:r w:rsidR="002A1E3A">
        <w:rPr>
          <w:rFonts w:ascii="Arial" w:hAnsi="Arial" w:cs="Arial"/>
          <w:sz w:val="24"/>
          <w:szCs w:val="24"/>
          <w:lang w:eastAsia="en-GB"/>
        </w:rPr>
        <w:tab/>
      </w:r>
    </w:p>
    <w:p w14:paraId="055BF75A" w14:textId="0F5AD0ED" w:rsidR="00652180" w:rsidRDefault="00ED5D86" w:rsidP="0094320F">
      <w:pPr>
        <w:spacing w:after="120" w:line="276" w:lineRule="auto"/>
        <w:rPr>
          <w:rFonts w:ascii="Arial" w:hAnsi="Arial" w:cs="Arial"/>
          <w:sz w:val="24"/>
          <w:szCs w:val="24"/>
          <w:lang w:eastAsia="en-GB"/>
        </w:rPr>
      </w:pPr>
      <w:r>
        <w:rPr>
          <w:rFonts w:ascii="Arial" w:hAnsi="Arial" w:cs="Arial"/>
          <w:sz w:val="24"/>
          <w:szCs w:val="24"/>
          <w:lang w:eastAsia="en-GB"/>
        </w:rPr>
        <w:t>Y</w:t>
      </w:r>
      <w:r w:rsidR="008C601F" w:rsidRPr="0094320F">
        <w:rPr>
          <w:rFonts w:ascii="Arial" w:hAnsi="Arial" w:cs="Arial"/>
          <w:sz w:val="24"/>
          <w:szCs w:val="24"/>
          <w:lang w:eastAsia="en-GB"/>
        </w:rPr>
        <w:t xml:space="preserve">ou will be asked by your </w:t>
      </w:r>
      <w:r w:rsidR="00CB7E39" w:rsidRPr="0094320F">
        <w:rPr>
          <w:rFonts w:ascii="Arial" w:hAnsi="Arial" w:cs="Arial"/>
          <w:sz w:val="24"/>
          <w:szCs w:val="24"/>
          <w:lang w:eastAsia="en-GB"/>
        </w:rPr>
        <w:t>health</w:t>
      </w:r>
      <w:r w:rsidR="008C601F" w:rsidRPr="0094320F">
        <w:rPr>
          <w:rFonts w:ascii="Arial" w:hAnsi="Arial" w:cs="Arial"/>
          <w:sz w:val="24"/>
          <w:szCs w:val="24"/>
          <w:lang w:eastAsia="en-GB"/>
        </w:rPr>
        <w:t xml:space="preserve">care team if you wish to </w:t>
      </w:r>
      <w:r w:rsidR="009018C0">
        <w:rPr>
          <w:rFonts w:ascii="Arial" w:hAnsi="Arial" w:cs="Arial"/>
          <w:sz w:val="24"/>
          <w:szCs w:val="24"/>
          <w:lang w:eastAsia="en-GB"/>
        </w:rPr>
        <w:t>take part in this trial</w:t>
      </w:r>
      <w:r w:rsidR="007E2950">
        <w:rPr>
          <w:rFonts w:ascii="Arial" w:hAnsi="Arial" w:cs="Arial"/>
          <w:sz w:val="24"/>
          <w:szCs w:val="24"/>
          <w:lang w:eastAsia="en-GB"/>
        </w:rPr>
        <w:t>, which involves you</w:t>
      </w:r>
      <w:r w:rsidR="008C601F" w:rsidRPr="0094320F">
        <w:rPr>
          <w:rFonts w:ascii="Arial" w:hAnsi="Arial" w:cs="Arial"/>
          <w:sz w:val="24"/>
          <w:szCs w:val="24"/>
          <w:lang w:eastAsia="en-GB"/>
        </w:rPr>
        <w:t xml:space="preserve"> </w:t>
      </w:r>
      <w:r w:rsidR="007E2950">
        <w:rPr>
          <w:rFonts w:ascii="Arial" w:hAnsi="Arial" w:cs="Arial"/>
          <w:sz w:val="24"/>
          <w:szCs w:val="24"/>
          <w:lang w:eastAsia="en-GB"/>
        </w:rPr>
        <w:t>completing</w:t>
      </w:r>
      <w:r w:rsidR="008C601F" w:rsidRPr="0094320F">
        <w:rPr>
          <w:rFonts w:ascii="Arial" w:hAnsi="Arial" w:cs="Arial"/>
          <w:sz w:val="24"/>
          <w:szCs w:val="24"/>
          <w:lang w:eastAsia="en-GB"/>
        </w:rPr>
        <w:t xml:space="preserve"> </w:t>
      </w:r>
      <w:r w:rsidR="001C1E4E">
        <w:rPr>
          <w:rFonts w:ascii="Arial" w:hAnsi="Arial" w:cs="Arial"/>
          <w:sz w:val="24"/>
          <w:szCs w:val="24"/>
          <w:lang w:eastAsia="en-GB"/>
        </w:rPr>
        <w:t xml:space="preserve">two </w:t>
      </w:r>
      <w:r w:rsidR="00744E69" w:rsidRPr="0094320F">
        <w:rPr>
          <w:rFonts w:ascii="Arial" w:hAnsi="Arial" w:cs="Arial"/>
          <w:sz w:val="24"/>
          <w:szCs w:val="24"/>
          <w:lang w:eastAsia="en-GB"/>
        </w:rPr>
        <w:t>questionnaire</w:t>
      </w:r>
      <w:r w:rsidR="00744E69">
        <w:rPr>
          <w:rFonts w:ascii="Arial" w:hAnsi="Arial" w:cs="Arial"/>
          <w:sz w:val="24"/>
          <w:szCs w:val="24"/>
          <w:lang w:eastAsia="en-GB"/>
        </w:rPr>
        <w:t>s:</w:t>
      </w:r>
      <w:r w:rsidR="00651626">
        <w:rPr>
          <w:rFonts w:ascii="Arial" w:hAnsi="Arial" w:cs="Arial"/>
          <w:sz w:val="24"/>
          <w:szCs w:val="24"/>
          <w:lang w:eastAsia="en-GB"/>
        </w:rPr>
        <w:t xml:space="preserve"> </w:t>
      </w:r>
      <w:r w:rsidR="00651626" w:rsidRPr="00651626">
        <w:rPr>
          <w:rFonts w:ascii="Arial" w:hAnsi="Arial" w:cs="Arial"/>
          <w:sz w:val="24"/>
          <w:szCs w:val="24"/>
          <w:lang w:eastAsia="en-GB"/>
        </w:rPr>
        <w:t>a new PROMs</w:t>
      </w:r>
      <w:r w:rsidR="00B0620F">
        <w:rPr>
          <w:rFonts w:ascii="Arial" w:hAnsi="Arial" w:cs="Arial"/>
          <w:sz w:val="24"/>
          <w:szCs w:val="24"/>
          <w:lang w:eastAsia="en-GB"/>
        </w:rPr>
        <w:t xml:space="preserve"> </w:t>
      </w:r>
      <w:r w:rsidR="00893923">
        <w:rPr>
          <w:rFonts w:ascii="Arial" w:hAnsi="Arial" w:cs="Arial"/>
          <w:sz w:val="24"/>
          <w:szCs w:val="24"/>
          <w:lang w:eastAsia="en-GB"/>
        </w:rPr>
        <w:t>onl</w:t>
      </w:r>
      <w:r w:rsidR="00D179A4">
        <w:rPr>
          <w:rFonts w:ascii="Arial" w:hAnsi="Arial" w:cs="Arial"/>
          <w:sz w:val="24"/>
          <w:szCs w:val="24"/>
          <w:lang w:eastAsia="en-GB"/>
        </w:rPr>
        <w:t>ine</w:t>
      </w:r>
      <w:r w:rsidR="00651626" w:rsidRPr="00651626">
        <w:rPr>
          <w:rFonts w:ascii="Arial" w:hAnsi="Arial" w:cs="Arial"/>
          <w:sz w:val="24"/>
          <w:szCs w:val="24"/>
          <w:lang w:eastAsia="en-GB"/>
        </w:rPr>
        <w:t xml:space="preserve"> questionnaire developed by NHS Digital and an Electronic Personal Assessment Questionnaire (ePAQ). </w:t>
      </w:r>
      <w:r w:rsidR="001C1E4E">
        <w:rPr>
          <w:rFonts w:ascii="Arial" w:hAnsi="Arial" w:cs="Arial"/>
          <w:sz w:val="24"/>
          <w:szCs w:val="24"/>
          <w:lang w:eastAsia="en-GB"/>
        </w:rPr>
        <w:t xml:space="preserve"> </w:t>
      </w:r>
    </w:p>
    <w:p w14:paraId="7332CF07" w14:textId="77777777" w:rsidR="00D179A4" w:rsidRDefault="00D179A4" w:rsidP="0094320F">
      <w:pPr>
        <w:spacing w:after="120" w:line="276" w:lineRule="auto"/>
        <w:rPr>
          <w:rFonts w:ascii="Arial" w:hAnsi="Arial" w:cs="Arial"/>
          <w:sz w:val="24"/>
          <w:szCs w:val="24"/>
          <w:lang w:eastAsia="en-GB"/>
        </w:rPr>
      </w:pPr>
    </w:p>
    <w:p w14:paraId="7FC56199" w14:textId="77777777" w:rsidR="00D179A4" w:rsidRDefault="00D179A4" w:rsidP="0094320F">
      <w:pPr>
        <w:spacing w:after="120" w:line="276" w:lineRule="auto"/>
        <w:rPr>
          <w:rFonts w:ascii="Arial" w:hAnsi="Arial" w:cs="Arial"/>
          <w:sz w:val="24"/>
          <w:szCs w:val="24"/>
          <w:lang w:eastAsia="en-GB"/>
        </w:rPr>
      </w:pPr>
    </w:p>
    <w:p w14:paraId="3C3FC40A" w14:textId="77777777" w:rsidR="00652180" w:rsidRDefault="00652180" w:rsidP="0094320F">
      <w:pPr>
        <w:spacing w:after="120" w:line="276" w:lineRule="auto"/>
        <w:rPr>
          <w:rFonts w:ascii="Arial" w:hAnsi="Arial" w:cs="Arial"/>
          <w:sz w:val="24"/>
          <w:szCs w:val="24"/>
          <w:lang w:eastAsia="en-GB"/>
        </w:rPr>
      </w:pPr>
    </w:p>
    <w:p w14:paraId="44EA7CCC" w14:textId="3BC0FEF1" w:rsidR="00652180" w:rsidRPr="00A13152" w:rsidRDefault="00652180" w:rsidP="0047656F">
      <w:pPr>
        <w:spacing w:after="120" w:line="276" w:lineRule="auto"/>
        <w:ind w:firstLine="720"/>
        <w:rPr>
          <w:rFonts w:ascii="Arial" w:hAnsi="Arial" w:cs="Arial"/>
          <w:b/>
          <w:bCs/>
          <w:u w:val="single"/>
          <w:lang w:eastAsia="en-GB"/>
        </w:rPr>
      </w:pPr>
      <w:r w:rsidRPr="00A13152">
        <w:rPr>
          <w:rFonts w:ascii="Arial" w:hAnsi="Arial" w:cs="Arial"/>
          <w:b/>
          <w:bCs/>
          <w:u w:val="single"/>
          <w:lang w:eastAsia="en-GB"/>
        </w:rPr>
        <w:lastRenderedPageBreak/>
        <w:t>NHS Digital Questionnaire</w:t>
      </w:r>
    </w:p>
    <w:p w14:paraId="17D13CCF" w14:textId="75D72049" w:rsidR="00FB1BB6" w:rsidRPr="00FB1BB6" w:rsidRDefault="00B0620F" w:rsidP="00FB1BB6">
      <w:pPr>
        <w:spacing w:after="120" w:line="276" w:lineRule="auto"/>
        <w:ind w:left="720"/>
        <w:rPr>
          <w:rFonts w:ascii="Arial" w:hAnsi="Arial" w:cs="Arial"/>
          <w:sz w:val="24"/>
          <w:szCs w:val="24"/>
          <w:lang w:eastAsia="en-GB"/>
        </w:rPr>
      </w:pPr>
      <w:r>
        <w:rPr>
          <w:rFonts w:ascii="Arial" w:hAnsi="Arial" w:cs="Arial"/>
          <w:sz w:val="24"/>
          <w:szCs w:val="24"/>
          <w:lang w:eastAsia="en-GB"/>
        </w:rPr>
        <w:t>Participation</w:t>
      </w:r>
      <w:r w:rsidRPr="00FB1BB6">
        <w:rPr>
          <w:rFonts w:ascii="Arial" w:hAnsi="Arial" w:cs="Arial"/>
          <w:sz w:val="24"/>
          <w:szCs w:val="24"/>
          <w:lang w:eastAsia="en-GB"/>
        </w:rPr>
        <w:t xml:space="preserve"> </w:t>
      </w:r>
      <w:r w:rsidR="005F592F">
        <w:rPr>
          <w:rFonts w:ascii="Arial" w:hAnsi="Arial" w:cs="Arial"/>
          <w:sz w:val="24"/>
          <w:szCs w:val="24"/>
          <w:lang w:eastAsia="en-GB"/>
        </w:rPr>
        <w:t xml:space="preserve">in </w:t>
      </w:r>
      <w:r w:rsidR="00FB1BB6" w:rsidRPr="00FB1BB6">
        <w:rPr>
          <w:rFonts w:ascii="Arial" w:hAnsi="Arial" w:cs="Arial"/>
          <w:sz w:val="24"/>
          <w:szCs w:val="24"/>
          <w:lang w:eastAsia="en-GB"/>
        </w:rPr>
        <w:t>this trial is voluntary, and you will need to agree to take part. Your consent will be sought to share your data, including your email address, with NHS Digital specifically for this trial.</w:t>
      </w:r>
    </w:p>
    <w:p w14:paraId="51168C18" w14:textId="77777777" w:rsidR="00FB1BB6" w:rsidRPr="00FB1BB6" w:rsidRDefault="00FB1BB6" w:rsidP="00FB1BB6">
      <w:pPr>
        <w:spacing w:after="120" w:line="276" w:lineRule="auto"/>
        <w:ind w:left="720"/>
        <w:rPr>
          <w:rFonts w:ascii="Arial" w:hAnsi="Arial" w:cs="Arial"/>
          <w:sz w:val="24"/>
          <w:szCs w:val="24"/>
          <w:lang w:eastAsia="en-GB"/>
        </w:rPr>
      </w:pPr>
      <w:r w:rsidRPr="00FB1BB6">
        <w:rPr>
          <w:rFonts w:ascii="Arial" w:hAnsi="Arial" w:cs="Arial"/>
          <w:sz w:val="24"/>
          <w:szCs w:val="24"/>
          <w:lang w:eastAsia="en-GB"/>
        </w:rPr>
        <w:t xml:space="preserve">NHS Digital will then create an online account for you on our web platform to complete the questionnaire. You will receive details of ‘how to sign’ into NHS Digital’s PROMs questionnaire platform where you will be asked to agree to your data being collected and analysed by NHS Digital and your healthcare team. </w:t>
      </w:r>
    </w:p>
    <w:p w14:paraId="690945B7" w14:textId="77777777" w:rsidR="00FB1BB6" w:rsidRPr="00FB1BB6" w:rsidRDefault="00FB1BB6" w:rsidP="00FB1BB6">
      <w:pPr>
        <w:spacing w:after="120" w:line="276" w:lineRule="auto"/>
        <w:ind w:left="720"/>
        <w:rPr>
          <w:rFonts w:ascii="Arial" w:hAnsi="Arial" w:cs="Arial"/>
          <w:sz w:val="24"/>
          <w:szCs w:val="24"/>
          <w:lang w:eastAsia="en-GB"/>
        </w:rPr>
      </w:pPr>
      <w:r w:rsidRPr="00FB1BB6">
        <w:rPr>
          <w:rFonts w:ascii="Arial" w:hAnsi="Arial" w:cs="Arial"/>
          <w:sz w:val="24"/>
          <w:szCs w:val="24"/>
          <w:lang w:eastAsia="en-GB"/>
        </w:rPr>
        <w:t>You will then be asked to complete either a pre- or post-procedure PROMS questionnaire.</w:t>
      </w:r>
    </w:p>
    <w:p w14:paraId="3A697D2D" w14:textId="4DF742BD" w:rsidR="00473617" w:rsidRPr="00FB1BB6" w:rsidRDefault="00FB1BB6" w:rsidP="00524922">
      <w:pPr>
        <w:spacing w:line="276" w:lineRule="auto"/>
        <w:ind w:left="720"/>
        <w:rPr>
          <w:rFonts w:ascii="Arial" w:hAnsi="Arial" w:cs="Arial"/>
          <w:sz w:val="24"/>
          <w:szCs w:val="24"/>
          <w:lang w:eastAsia="en-GB"/>
        </w:rPr>
      </w:pPr>
      <w:r w:rsidRPr="00FB1BB6">
        <w:rPr>
          <w:rFonts w:ascii="Arial" w:hAnsi="Arial" w:cs="Arial"/>
          <w:sz w:val="24"/>
          <w:szCs w:val="24"/>
          <w:lang w:eastAsia="en-GB"/>
        </w:rPr>
        <w:t>For the purposes of this initial trial, you will receive an email from NHS Digital with details of ‘how to complete a survey’. The results of which will be used to enhance the PROMs service.</w:t>
      </w:r>
    </w:p>
    <w:p w14:paraId="0A03DC52" w14:textId="77777777" w:rsidR="00912320" w:rsidRPr="00A13152" w:rsidRDefault="00912320" w:rsidP="00FD0E9A">
      <w:pPr>
        <w:spacing w:after="120" w:line="276" w:lineRule="auto"/>
        <w:ind w:left="720"/>
        <w:rPr>
          <w:rFonts w:ascii="Arial" w:hAnsi="Arial" w:cs="Arial"/>
          <w:b/>
          <w:bCs/>
          <w:lang w:eastAsia="en-GB"/>
        </w:rPr>
      </w:pPr>
    </w:p>
    <w:p w14:paraId="38837C3D" w14:textId="0F96561E" w:rsidR="00B81169" w:rsidRPr="00A13152" w:rsidRDefault="00B81169" w:rsidP="00A13152">
      <w:pPr>
        <w:spacing w:after="120" w:line="276" w:lineRule="auto"/>
        <w:ind w:left="720"/>
        <w:rPr>
          <w:rFonts w:ascii="Arial" w:hAnsi="Arial" w:cs="Arial"/>
          <w:b/>
          <w:bCs/>
          <w:u w:val="single"/>
          <w:lang w:eastAsia="en-GB"/>
        </w:rPr>
      </w:pPr>
      <w:proofErr w:type="spellStart"/>
      <w:r w:rsidRPr="00A13152">
        <w:rPr>
          <w:rFonts w:ascii="Arial" w:hAnsi="Arial" w:cs="Arial"/>
          <w:b/>
          <w:bCs/>
          <w:u w:val="single"/>
          <w:lang w:eastAsia="en-GB"/>
        </w:rPr>
        <w:t>ePAQ</w:t>
      </w:r>
      <w:proofErr w:type="spellEnd"/>
      <w:r w:rsidRPr="00A13152">
        <w:rPr>
          <w:rFonts w:ascii="Arial" w:hAnsi="Arial" w:cs="Arial"/>
          <w:b/>
          <w:bCs/>
          <w:u w:val="single"/>
          <w:lang w:eastAsia="en-GB"/>
        </w:rPr>
        <w:t xml:space="preserve"> </w:t>
      </w:r>
      <w:r w:rsidR="00A13152" w:rsidRPr="00A13152">
        <w:rPr>
          <w:rFonts w:ascii="Arial" w:hAnsi="Arial" w:cs="Arial"/>
          <w:b/>
          <w:bCs/>
          <w:u w:val="single"/>
          <w:lang w:eastAsia="en-GB"/>
        </w:rPr>
        <w:t>Q</w:t>
      </w:r>
      <w:r w:rsidRPr="00A13152">
        <w:rPr>
          <w:rFonts w:ascii="Arial" w:hAnsi="Arial" w:cs="Arial"/>
          <w:b/>
          <w:bCs/>
          <w:u w:val="single"/>
          <w:lang w:eastAsia="en-GB"/>
        </w:rPr>
        <w:t>uestionnaire</w:t>
      </w:r>
    </w:p>
    <w:p w14:paraId="3462646E" w14:textId="77777777" w:rsidR="00FD0E9A" w:rsidRPr="00FD0E9A" w:rsidRDefault="00FD0E9A" w:rsidP="00FD0E9A">
      <w:pPr>
        <w:spacing w:after="120" w:line="276" w:lineRule="auto"/>
        <w:ind w:left="720"/>
        <w:rPr>
          <w:rFonts w:ascii="Arial" w:hAnsi="Arial" w:cs="Arial"/>
          <w:sz w:val="24"/>
          <w:szCs w:val="24"/>
          <w:lang w:eastAsia="en-GB"/>
        </w:rPr>
      </w:pPr>
      <w:r w:rsidRPr="00FD0E9A">
        <w:rPr>
          <w:rFonts w:ascii="Arial" w:hAnsi="Arial" w:cs="Arial"/>
          <w:sz w:val="24"/>
          <w:szCs w:val="24"/>
          <w:lang w:eastAsia="en-GB"/>
        </w:rPr>
        <w:t xml:space="preserve">In addition to the PROMs questionnaire, you may be asked to complete and submit an </w:t>
      </w:r>
      <w:proofErr w:type="spellStart"/>
      <w:r w:rsidRPr="00FD0E9A">
        <w:rPr>
          <w:rFonts w:ascii="Arial" w:hAnsi="Arial" w:cs="Arial"/>
          <w:sz w:val="24"/>
          <w:szCs w:val="24"/>
          <w:lang w:eastAsia="en-GB"/>
        </w:rPr>
        <w:t>ePAQ</w:t>
      </w:r>
      <w:proofErr w:type="spellEnd"/>
      <w:r w:rsidRPr="00FD0E9A">
        <w:rPr>
          <w:rFonts w:ascii="Arial" w:hAnsi="Arial" w:cs="Arial"/>
          <w:sz w:val="24"/>
          <w:szCs w:val="24"/>
          <w:lang w:eastAsia="en-GB"/>
        </w:rPr>
        <w:t xml:space="preserve"> questionnaire by your healthcare team. These two questionnaires, cover different aspects of your historical condition, treatments, and outcomes, and together will provide a more comprehensive view of your condition, procedure, and care received. </w:t>
      </w:r>
    </w:p>
    <w:p w14:paraId="47AF69E8" w14:textId="19F32872" w:rsidR="00D179A4" w:rsidRDefault="00FD0E9A" w:rsidP="00D179A4">
      <w:pPr>
        <w:spacing w:after="120" w:line="276" w:lineRule="auto"/>
        <w:ind w:left="720"/>
        <w:rPr>
          <w:rFonts w:ascii="Arial" w:hAnsi="Arial" w:cs="Arial"/>
          <w:sz w:val="24"/>
          <w:szCs w:val="24"/>
          <w:lang w:eastAsia="en-GB"/>
        </w:rPr>
      </w:pPr>
      <w:r w:rsidRPr="00FD0E9A">
        <w:rPr>
          <w:rFonts w:ascii="Arial" w:hAnsi="Arial" w:cs="Arial"/>
          <w:sz w:val="24"/>
          <w:szCs w:val="24"/>
          <w:lang w:eastAsia="en-GB"/>
        </w:rPr>
        <w:t xml:space="preserve">You will receive a registration code to </w:t>
      </w:r>
      <w:proofErr w:type="spellStart"/>
      <w:r w:rsidRPr="00FD0E9A">
        <w:rPr>
          <w:rFonts w:ascii="Arial" w:hAnsi="Arial" w:cs="Arial"/>
          <w:sz w:val="24"/>
          <w:szCs w:val="24"/>
          <w:lang w:eastAsia="en-GB"/>
        </w:rPr>
        <w:t>ePAQ</w:t>
      </w:r>
      <w:proofErr w:type="spellEnd"/>
      <w:r w:rsidRPr="00FD0E9A">
        <w:rPr>
          <w:rFonts w:ascii="Arial" w:hAnsi="Arial" w:cs="Arial"/>
          <w:sz w:val="24"/>
          <w:szCs w:val="24"/>
          <w:lang w:eastAsia="en-GB"/>
        </w:rPr>
        <w:t xml:space="preserve"> and instructions on how to complete it as part of your welcome email. The data submitted from the </w:t>
      </w:r>
      <w:proofErr w:type="spellStart"/>
      <w:r w:rsidRPr="00FD0E9A">
        <w:rPr>
          <w:rFonts w:ascii="Arial" w:hAnsi="Arial" w:cs="Arial"/>
          <w:sz w:val="24"/>
          <w:szCs w:val="24"/>
          <w:lang w:eastAsia="en-GB"/>
        </w:rPr>
        <w:t>ePAQ</w:t>
      </w:r>
      <w:proofErr w:type="spellEnd"/>
      <w:r w:rsidRPr="00FD0E9A">
        <w:rPr>
          <w:rFonts w:ascii="Arial" w:hAnsi="Arial" w:cs="Arial"/>
          <w:sz w:val="24"/>
          <w:szCs w:val="24"/>
          <w:lang w:eastAsia="en-GB"/>
        </w:rPr>
        <w:t xml:space="preserve"> questionnaire will be visible to your clinical care team provider and NHS Digital will also receive a copy of your responses.</w:t>
      </w:r>
      <w:r w:rsidR="00D179A4">
        <w:rPr>
          <w:rFonts w:ascii="Arial" w:hAnsi="Arial" w:cs="Arial"/>
          <w:sz w:val="24"/>
          <w:szCs w:val="24"/>
          <w:lang w:eastAsia="en-GB"/>
        </w:rPr>
        <w:t xml:space="preserve"> </w:t>
      </w:r>
      <w:r w:rsidRPr="00FD0E9A">
        <w:rPr>
          <w:rFonts w:ascii="Arial" w:hAnsi="Arial" w:cs="Arial"/>
          <w:sz w:val="24"/>
          <w:szCs w:val="24"/>
          <w:lang w:eastAsia="en-GB"/>
        </w:rPr>
        <w:t>The information collected will be used to produce statistics about the quality of healthcare services offered by different healthcare providers (hospitals). These statistics will be used to measure and improve the quality of healthcare services.</w:t>
      </w:r>
      <w:r w:rsidR="00D179A4">
        <w:rPr>
          <w:rFonts w:ascii="Arial" w:hAnsi="Arial" w:cs="Arial"/>
          <w:sz w:val="24"/>
          <w:szCs w:val="24"/>
          <w:lang w:eastAsia="en-GB"/>
        </w:rPr>
        <w:t xml:space="preserve"> </w:t>
      </w:r>
    </w:p>
    <w:p w14:paraId="3DAAFC67" w14:textId="77777777" w:rsidR="00D179A4" w:rsidRDefault="00D179A4" w:rsidP="00D179A4">
      <w:pPr>
        <w:spacing w:after="120" w:line="276" w:lineRule="auto"/>
        <w:rPr>
          <w:rFonts w:ascii="Arial" w:hAnsi="Arial" w:cs="Arial"/>
          <w:sz w:val="24"/>
          <w:szCs w:val="24"/>
          <w:lang w:eastAsia="en-GB"/>
        </w:rPr>
      </w:pPr>
    </w:p>
    <w:p w14:paraId="6FDD739C" w14:textId="16D327CF" w:rsidR="00B0620F" w:rsidRDefault="00B0620F" w:rsidP="00D179A4">
      <w:pPr>
        <w:spacing w:after="120" w:line="276" w:lineRule="auto"/>
        <w:rPr>
          <w:rFonts w:ascii="Arial" w:hAnsi="Arial" w:cs="Arial"/>
          <w:sz w:val="24"/>
          <w:szCs w:val="24"/>
          <w:lang w:eastAsia="en-GB"/>
        </w:rPr>
      </w:pPr>
      <w:r>
        <w:rPr>
          <w:rFonts w:ascii="Arial" w:hAnsi="Arial" w:cs="Arial"/>
          <w:sz w:val="24"/>
          <w:szCs w:val="24"/>
          <w:lang w:eastAsia="en-GB"/>
        </w:rPr>
        <w:t>Participating in this trial will not affect the care you receive from your healthcare team.</w:t>
      </w:r>
    </w:p>
    <w:p w14:paraId="0424E7F9" w14:textId="77777777" w:rsidR="00FD0E9A" w:rsidRPr="0094320F" w:rsidRDefault="00FD0E9A" w:rsidP="00B0620F">
      <w:pPr>
        <w:spacing w:after="120" w:line="276" w:lineRule="auto"/>
        <w:ind w:left="720"/>
        <w:rPr>
          <w:rFonts w:ascii="Arial" w:hAnsi="Arial" w:cs="Arial"/>
          <w:sz w:val="24"/>
          <w:szCs w:val="24"/>
          <w:lang w:eastAsia="en-GB"/>
        </w:rPr>
      </w:pPr>
    </w:p>
    <w:p w14:paraId="1B24BE9E" w14:textId="77777777" w:rsidR="00465359" w:rsidRPr="0094320F" w:rsidRDefault="00465359" w:rsidP="0094320F">
      <w:pPr>
        <w:spacing w:after="120" w:line="276" w:lineRule="auto"/>
        <w:outlineLvl w:val="1"/>
        <w:rPr>
          <w:rFonts w:ascii="Arial" w:eastAsia="Times New Roman" w:hAnsi="Arial" w:cs="Arial"/>
          <w:b/>
          <w:bCs/>
          <w:color w:val="231F20"/>
          <w:sz w:val="24"/>
          <w:szCs w:val="24"/>
          <w:lang w:eastAsia="en-GB"/>
        </w:rPr>
      </w:pPr>
      <w:r w:rsidRPr="0094320F">
        <w:rPr>
          <w:rFonts w:ascii="Arial" w:eastAsia="Times New Roman" w:hAnsi="Arial" w:cs="Arial"/>
          <w:b/>
          <w:bCs/>
          <w:color w:val="231F20"/>
          <w:sz w:val="24"/>
          <w:szCs w:val="24"/>
          <w:lang w:eastAsia="en-GB"/>
        </w:rPr>
        <w:t xml:space="preserve">Do I have to take part? </w:t>
      </w:r>
    </w:p>
    <w:p w14:paraId="1725CF4E" w14:textId="73626456" w:rsidR="00C94824" w:rsidRDefault="00FD0A80" w:rsidP="0094320F">
      <w:pPr>
        <w:spacing w:after="120" w:line="276" w:lineRule="auto"/>
        <w:rPr>
          <w:rFonts w:ascii="Arial" w:hAnsi="Arial" w:cs="Arial"/>
          <w:sz w:val="24"/>
          <w:szCs w:val="24"/>
          <w:lang w:eastAsia="en-GB"/>
        </w:rPr>
      </w:pPr>
      <w:r>
        <w:rPr>
          <w:rFonts w:ascii="Arial" w:hAnsi="Arial" w:cs="Arial"/>
          <w:sz w:val="24"/>
          <w:szCs w:val="24"/>
          <w:lang w:eastAsia="en-GB"/>
        </w:rPr>
        <w:t>This is voluntary; however, y</w:t>
      </w:r>
      <w:r w:rsidR="00465359" w:rsidRPr="0094320F">
        <w:rPr>
          <w:rFonts w:ascii="Arial" w:hAnsi="Arial" w:cs="Arial"/>
          <w:sz w:val="24"/>
          <w:szCs w:val="24"/>
          <w:lang w:eastAsia="en-GB"/>
        </w:rPr>
        <w:t xml:space="preserve">our help would be greatly appreciated and </w:t>
      </w:r>
      <w:r w:rsidR="00C94824" w:rsidRPr="0094320F">
        <w:rPr>
          <w:rFonts w:ascii="Arial" w:hAnsi="Arial" w:cs="Arial"/>
          <w:sz w:val="24"/>
          <w:szCs w:val="24"/>
          <w:lang w:eastAsia="en-GB"/>
        </w:rPr>
        <w:t xml:space="preserve">would </w:t>
      </w:r>
      <w:r w:rsidR="00465359" w:rsidRPr="0094320F">
        <w:rPr>
          <w:rFonts w:ascii="Arial" w:hAnsi="Arial" w:cs="Arial"/>
          <w:sz w:val="24"/>
          <w:szCs w:val="24"/>
          <w:lang w:eastAsia="en-GB"/>
        </w:rPr>
        <w:t xml:space="preserve">help us improve </w:t>
      </w:r>
      <w:r w:rsidR="00C94824" w:rsidRPr="0094320F">
        <w:rPr>
          <w:rFonts w:ascii="Arial" w:hAnsi="Arial" w:cs="Arial"/>
          <w:sz w:val="24"/>
          <w:szCs w:val="24"/>
          <w:lang w:eastAsia="en-GB"/>
        </w:rPr>
        <w:t>the PROMs service</w:t>
      </w:r>
      <w:r w:rsidR="00465359" w:rsidRPr="0094320F">
        <w:rPr>
          <w:rFonts w:ascii="Arial" w:hAnsi="Arial" w:cs="Arial"/>
          <w:sz w:val="24"/>
          <w:szCs w:val="24"/>
          <w:lang w:eastAsia="en-GB"/>
        </w:rPr>
        <w:t xml:space="preserve"> </w:t>
      </w:r>
      <w:r w:rsidR="00320767">
        <w:rPr>
          <w:rFonts w:ascii="Arial" w:hAnsi="Arial" w:cs="Arial"/>
          <w:sz w:val="24"/>
          <w:szCs w:val="24"/>
          <w:lang w:eastAsia="en-GB"/>
        </w:rPr>
        <w:t xml:space="preserve">when it is made available </w:t>
      </w:r>
      <w:r w:rsidR="00465359" w:rsidRPr="0094320F">
        <w:rPr>
          <w:rFonts w:ascii="Arial" w:hAnsi="Arial" w:cs="Arial"/>
          <w:sz w:val="24"/>
          <w:szCs w:val="24"/>
          <w:lang w:eastAsia="en-GB"/>
        </w:rPr>
        <w:t xml:space="preserve">for all patients. If you do not wish to take part, </w:t>
      </w:r>
      <w:r w:rsidR="00FE2A55">
        <w:rPr>
          <w:rFonts w:ascii="Arial" w:hAnsi="Arial" w:cs="Arial"/>
          <w:sz w:val="24"/>
          <w:szCs w:val="24"/>
          <w:lang w:eastAsia="en-GB"/>
        </w:rPr>
        <w:t>you do</w:t>
      </w:r>
      <w:r w:rsidR="00D2735D">
        <w:rPr>
          <w:rFonts w:ascii="Arial" w:hAnsi="Arial" w:cs="Arial"/>
          <w:sz w:val="24"/>
          <w:szCs w:val="24"/>
          <w:lang w:eastAsia="en-GB"/>
        </w:rPr>
        <w:t xml:space="preserve"> not need to provide your email address</w:t>
      </w:r>
      <w:r w:rsidR="004D0423">
        <w:rPr>
          <w:rFonts w:ascii="Arial" w:hAnsi="Arial" w:cs="Arial"/>
          <w:sz w:val="24"/>
          <w:szCs w:val="24"/>
          <w:lang w:eastAsia="en-GB"/>
        </w:rPr>
        <w:t xml:space="preserve"> or </w:t>
      </w:r>
      <w:r w:rsidR="00465359" w:rsidRPr="0094320F">
        <w:rPr>
          <w:rFonts w:ascii="Arial" w:hAnsi="Arial" w:cs="Arial"/>
          <w:sz w:val="24"/>
          <w:szCs w:val="24"/>
          <w:lang w:eastAsia="en-GB"/>
        </w:rPr>
        <w:t xml:space="preserve">complete the questionnaire. </w:t>
      </w:r>
    </w:p>
    <w:p w14:paraId="24160E37" w14:textId="77777777" w:rsidR="0094320F" w:rsidRPr="0094320F" w:rsidRDefault="0094320F" w:rsidP="0094320F">
      <w:pPr>
        <w:spacing w:after="120" w:line="276" w:lineRule="auto"/>
        <w:rPr>
          <w:rFonts w:ascii="Arial" w:hAnsi="Arial" w:cs="Arial"/>
          <w:sz w:val="24"/>
          <w:szCs w:val="24"/>
          <w:lang w:eastAsia="en-GB"/>
        </w:rPr>
      </w:pPr>
    </w:p>
    <w:p w14:paraId="199B56F8" w14:textId="2DFAAB11" w:rsidR="00C94824" w:rsidRPr="0094320F" w:rsidRDefault="00465359" w:rsidP="0094320F">
      <w:pPr>
        <w:spacing w:after="120" w:line="276" w:lineRule="auto"/>
        <w:outlineLvl w:val="1"/>
        <w:rPr>
          <w:rFonts w:ascii="Arial" w:eastAsia="Times New Roman" w:hAnsi="Arial" w:cs="Arial"/>
          <w:b/>
          <w:bCs/>
          <w:color w:val="231F20"/>
          <w:sz w:val="24"/>
          <w:szCs w:val="24"/>
          <w:lang w:eastAsia="en-GB"/>
        </w:rPr>
      </w:pPr>
      <w:r w:rsidRPr="0094320F">
        <w:rPr>
          <w:rFonts w:ascii="Arial" w:eastAsia="Times New Roman" w:hAnsi="Arial" w:cs="Arial"/>
          <w:b/>
          <w:bCs/>
          <w:color w:val="231F20"/>
          <w:sz w:val="24"/>
          <w:szCs w:val="24"/>
          <w:lang w:eastAsia="en-GB"/>
        </w:rPr>
        <w:lastRenderedPageBreak/>
        <w:t xml:space="preserve">Do I </w:t>
      </w:r>
      <w:r w:rsidR="0094320F">
        <w:rPr>
          <w:rFonts w:ascii="Arial" w:eastAsia="Times New Roman" w:hAnsi="Arial" w:cs="Arial"/>
          <w:b/>
          <w:bCs/>
          <w:color w:val="231F20"/>
          <w:sz w:val="24"/>
          <w:szCs w:val="24"/>
          <w:lang w:eastAsia="en-GB"/>
        </w:rPr>
        <w:t>need</w:t>
      </w:r>
      <w:r w:rsidR="0094320F" w:rsidRPr="0094320F">
        <w:rPr>
          <w:rFonts w:ascii="Arial" w:eastAsia="Times New Roman" w:hAnsi="Arial" w:cs="Arial"/>
          <w:b/>
          <w:bCs/>
          <w:color w:val="231F20"/>
          <w:sz w:val="24"/>
          <w:szCs w:val="24"/>
          <w:lang w:eastAsia="en-GB"/>
        </w:rPr>
        <w:t xml:space="preserve"> </w:t>
      </w:r>
      <w:r w:rsidRPr="0094320F">
        <w:rPr>
          <w:rFonts w:ascii="Arial" w:eastAsia="Times New Roman" w:hAnsi="Arial" w:cs="Arial"/>
          <w:b/>
          <w:bCs/>
          <w:color w:val="231F20"/>
          <w:sz w:val="24"/>
          <w:szCs w:val="24"/>
          <w:lang w:eastAsia="en-GB"/>
        </w:rPr>
        <w:t xml:space="preserve">to give my consent to participate? </w:t>
      </w:r>
    </w:p>
    <w:p w14:paraId="7FA68683" w14:textId="5820871C" w:rsidR="00440876" w:rsidRPr="00440876" w:rsidRDefault="00440876" w:rsidP="00440876">
      <w:pPr>
        <w:spacing w:after="120" w:line="276" w:lineRule="auto"/>
        <w:rPr>
          <w:rFonts w:ascii="Arial" w:hAnsi="Arial" w:cs="Arial"/>
          <w:sz w:val="24"/>
          <w:szCs w:val="24"/>
          <w:lang w:eastAsia="en-GB"/>
        </w:rPr>
      </w:pPr>
      <w:r>
        <w:rPr>
          <w:rFonts w:ascii="Arial" w:hAnsi="Arial" w:cs="Arial"/>
          <w:sz w:val="24"/>
          <w:szCs w:val="24"/>
          <w:lang w:eastAsia="en-GB"/>
        </w:rPr>
        <w:t>NHS Digital</w:t>
      </w:r>
      <w:r w:rsidRPr="00440876">
        <w:rPr>
          <w:rFonts w:ascii="Arial" w:hAnsi="Arial" w:cs="Arial"/>
          <w:sz w:val="24"/>
          <w:szCs w:val="24"/>
          <w:lang w:eastAsia="en-GB"/>
        </w:rPr>
        <w:t xml:space="preserve"> ha</w:t>
      </w:r>
      <w:r w:rsidR="007079C4">
        <w:rPr>
          <w:rFonts w:ascii="Arial" w:hAnsi="Arial" w:cs="Arial"/>
          <w:sz w:val="24"/>
          <w:szCs w:val="24"/>
          <w:lang w:eastAsia="en-GB"/>
        </w:rPr>
        <w:t>s</w:t>
      </w:r>
      <w:r w:rsidRPr="00440876">
        <w:rPr>
          <w:rFonts w:ascii="Arial" w:hAnsi="Arial" w:cs="Arial"/>
          <w:sz w:val="24"/>
          <w:szCs w:val="24"/>
          <w:lang w:eastAsia="en-GB"/>
        </w:rPr>
        <w:t xml:space="preserve"> been given </w:t>
      </w:r>
      <w:hyperlink r:id="rId13" w:history="1">
        <w:r w:rsidRPr="004E10D5">
          <w:rPr>
            <w:rStyle w:val="Hyperlink"/>
            <w:rFonts w:ascii="Arial" w:hAnsi="Arial" w:cs="Arial"/>
            <w:sz w:val="24"/>
            <w:szCs w:val="24"/>
            <w:lang w:eastAsia="en-GB"/>
          </w:rPr>
          <w:t>a legal instruction</w:t>
        </w:r>
      </w:hyperlink>
      <w:r w:rsidRPr="00440876">
        <w:rPr>
          <w:rFonts w:ascii="Arial" w:hAnsi="Arial" w:cs="Arial"/>
          <w:sz w:val="24"/>
          <w:szCs w:val="24"/>
          <w:lang w:eastAsia="en-GB"/>
        </w:rPr>
        <w:t xml:space="preserve"> to collect and analyse data about surgical devices and implants and associated patient reported outcomes</w:t>
      </w:r>
      <w:r w:rsidR="00FD0E9A">
        <w:rPr>
          <w:rFonts w:ascii="Arial" w:hAnsi="Arial" w:cs="Arial"/>
          <w:sz w:val="24"/>
          <w:szCs w:val="24"/>
          <w:lang w:eastAsia="en-GB"/>
        </w:rPr>
        <w:t xml:space="preserve"> measures</w:t>
      </w:r>
      <w:r w:rsidRPr="00440876">
        <w:rPr>
          <w:rFonts w:ascii="Arial" w:hAnsi="Arial" w:cs="Arial"/>
          <w:sz w:val="24"/>
          <w:szCs w:val="24"/>
          <w:lang w:eastAsia="en-GB"/>
        </w:rPr>
        <w:t xml:space="preserve">. </w:t>
      </w:r>
    </w:p>
    <w:p w14:paraId="32833B90" w14:textId="57C68855" w:rsidR="00440876" w:rsidRDefault="00440876" w:rsidP="00440876">
      <w:pPr>
        <w:spacing w:after="120" w:line="276" w:lineRule="auto"/>
        <w:rPr>
          <w:rFonts w:ascii="Arial" w:hAnsi="Arial" w:cs="Arial"/>
          <w:sz w:val="24"/>
          <w:szCs w:val="24"/>
          <w:lang w:eastAsia="en-GB"/>
        </w:rPr>
      </w:pPr>
      <w:r w:rsidRPr="00440876">
        <w:rPr>
          <w:rFonts w:ascii="Arial" w:hAnsi="Arial" w:cs="Arial"/>
          <w:sz w:val="24"/>
          <w:szCs w:val="24"/>
          <w:lang w:eastAsia="en-GB"/>
        </w:rPr>
        <w:t>This legal instruction is known as a direction, which we received from the Secretary of State for Health and Social Care, under section 254 of the Health and Social Care Act 2012. The direction is called the Surgical Devices and Implants Directions 2020. It provides the legal basis for NHS Digital to collect</w:t>
      </w:r>
      <w:r>
        <w:rPr>
          <w:rFonts w:ascii="Arial" w:hAnsi="Arial" w:cs="Arial"/>
          <w:sz w:val="24"/>
          <w:szCs w:val="24"/>
          <w:lang w:eastAsia="en-GB"/>
        </w:rPr>
        <w:t xml:space="preserve"> and process personal data</w:t>
      </w:r>
      <w:r w:rsidRPr="00440876">
        <w:rPr>
          <w:rFonts w:ascii="Arial" w:hAnsi="Arial" w:cs="Arial"/>
          <w:sz w:val="24"/>
          <w:szCs w:val="24"/>
          <w:lang w:eastAsia="en-GB"/>
        </w:rPr>
        <w:t xml:space="preserve">. </w:t>
      </w:r>
    </w:p>
    <w:p w14:paraId="766913B2" w14:textId="08509C8A" w:rsidR="00F11E95" w:rsidRPr="00440876" w:rsidRDefault="00F11E95" w:rsidP="00440876">
      <w:pPr>
        <w:spacing w:after="120" w:line="276" w:lineRule="auto"/>
        <w:rPr>
          <w:rFonts w:ascii="Arial" w:hAnsi="Arial" w:cs="Arial"/>
          <w:sz w:val="24"/>
          <w:szCs w:val="24"/>
          <w:lang w:eastAsia="en-GB"/>
        </w:rPr>
      </w:pPr>
      <w:r w:rsidRPr="00F11E95">
        <w:rPr>
          <w:rFonts w:ascii="Arial" w:hAnsi="Arial" w:cs="Arial"/>
          <w:sz w:val="24"/>
          <w:szCs w:val="24"/>
          <w:lang w:eastAsia="en-GB"/>
        </w:rPr>
        <w:t>Our basis for processing personal data related to health (special category data) is Article 9(2)(g). This is because the processing of the data is substantially in the public interest and in accordance with the law, for the purposes of NHS Digital exercising its statutory functions under the direction. It is substantially in the public interest to collect and use PROMs data as the aims are to improve patient safety and to improve future treatments. This processing is also permitted under paragraph 6 of Schedule 1 of the Data Protection Act 2018.</w:t>
      </w:r>
    </w:p>
    <w:p w14:paraId="22B0056C" w14:textId="64C9D426" w:rsidR="0094320F" w:rsidRDefault="00440876" w:rsidP="0094320F">
      <w:pPr>
        <w:spacing w:after="120" w:line="276" w:lineRule="auto"/>
        <w:rPr>
          <w:rFonts w:ascii="Arial" w:hAnsi="Arial" w:cs="Arial"/>
          <w:sz w:val="24"/>
          <w:szCs w:val="24"/>
          <w:lang w:eastAsia="en-GB"/>
        </w:rPr>
      </w:pPr>
      <w:r w:rsidRPr="00440876">
        <w:rPr>
          <w:rFonts w:ascii="Arial" w:hAnsi="Arial" w:cs="Arial"/>
          <w:sz w:val="24"/>
          <w:szCs w:val="24"/>
          <w:lang w:eastAsia="en-GB"/>
        </w:rPr>
        <w:t>With your permission, your email address will be shared with NHS Digital only for the purposes explain</w:t>
      </w:r>
      <w:r w:rsidR="0033699C">
        <w:rPr>
          <w:rFonts w:ascii="Arial" w:hAnsi="Arial" w:cs="Arial"/>
          <w:sz w:val="24"/>
          <w:szCs w:val="24"/>
          <w:lang w:eastAsia="en-GB"/>
        </w:rPr>
        <w:t>ed</w:t>
      </w:r>
      <w:r w:rsidRPr="00440876">
        <w:rPr>
          <w:rFonts w:ascii="Arial" w:hAnsi="Arial" w:cs="Arial"/>
          <w:sz w:val="24"/>
          <w:szCs w:val="24"/>
          <w:lang w:eastAsia="en-GB"/>
        </w:rPr>
        <w:t xml:space="preserve"> in this leaflet relating to this trial. If you change your mind and no longer wish to participate, you can choose to not complete the questionnaire</w:t>
      </w:r>
      <w:r w:rsidR="007E1FBF">
        <w:rPr>
          <w:rFonts w:ascii="Arial" w:hAnsi="Arial" w:cs="Arial"/>
          <w:sz w:val="24"/>
          <w:szCs w:val="24"/>
          <w:lang w:eastAsia="en-GB"/>
        </w:rPr>
        <w:t>.</w:t>
      </w:r>
    </w:p>
    <w:p w14:paraId="7EB0C171" w14:textId="77777777" w:rsidR="000516B4" w:rsidRPr="0094320F" w:rsidRDefault="000516B4" w:rsidP="0094320F">
      <w:pPr>
        <w:spacing w:after="120" w:line="276" w:lineRule="auto"/>
        <w:rPr>
          <w:rFonts w:ascii="Arial" w:hAnsi="Arial" w:cs="Arial"/>
          <w:sz w:val="24"/>
          <w:szCs w:val="24"/>
          <w:lang w:eastAsia="en-GB"/>
        </w:rPr>
      </w:pPr>
    </w:p>
    <w:p w14:paraId="4B0A5485" w14:textId="77777777" w:rsidR="00C94824" w:rsidRPr="0094320F" w:rsidRDefault="00465359" w:rsidP="0094320F">
      <w:pPr>
        <w:spacing w:after="120" w:line="276" w:lineRule="auto"/>
        <w:rPr>
          <w:rFonts w:ascii="Arial" w:eastAsia="Times New Roman" w:hAnsi="Arial" w:cs="Arial"/>
          <w:b/>
          <w:bCs/>
          <w:color w:val="231F20"/>
          <w:sz w:val="24"/>
          <w:szCs w:val="24"/>
          <w:lang w:eastAsia="en-GB"/>
        </w:rPr>
      </w:pPr>
      <w:r w:rsidRPr="0094320F">
        <w:rPr>
          <w:rFonts w:ascii="Arial" w:eastAsia="Times New Roman" w:hAnsi="Arial" w:cs="Arial"/>
          <w:b/>
          <w:bCs/>
          <w:color w:val="231F20"/>
          <w:sz w:val="24"/>
          <w:szCs w:val="24"/>
          <w:lang w:eastAsia="en-GB"/>
        </w:rPr>
        <w:t xml:space="preserve">Can I change my mind? </w:t>
      </w:r>
    </w:p>
    <w:p w14:paraId="2A2C34B0" w14:textId="06CAF030" w:rsidR="00C94824" w:rsidRPr="0094320F" w:rsidRDefault="00465359" w:rsidP="0094320F">
      <w:pPr>
        <w:spacing w:after="120" w:line="276" w:lineRule="auto"/>
        <w:rPr>
          <w:rFonts w:ascii="Arial" w:hAnsi="Arial" w:cs="Arial"/>
          <w:sz w:val="24"/>
          <w:szCs w:val="24"/>
          <w:lang w:eastAsia="en-GB"/>
        </w:rPr>
      </w:pPr>
      <w:r w:rsidRPr="0094320F">
        <w:rPr>
          <w:rFonts w:ascii="Arial" w:hAnsi="Arial" w:cs="Arial"/>
          <w:sz w:val="24"/>
          <w:szCs w:val="24"/>
          <w:lang w:eastAsia="en-GB"/>
        </w:rPr>
        <w:t>Yes, up to the point where the data is</w:t>
      </w:r>
      <w:r w:rsidR="00BF7474">
        <w:rPr>
          <w:rFonts w:ascii="Arial" w:hAnsi="Arial" w:cs="Arial"/>
          <w:sz w:val="24"/>
          <w:szCs w:val="24"/>
          <w:lang w:eastAsia="en-GB"/>
        </w:rPr>
        <w:t xml:space="preserve"> aggregated</w:t>
      </w:r>
      <w:r w:rsidR="00F05666">
        <w:rPr>
          <w:rFonts w:ascii="Arial" w:hAnsi="Arial" w:cs="Arial"/>
          <w:sz w:val="24"/>
          <w:szCs w:val="24"/>
          <w:lang w:eastAsia="en-GB"/>
        </w:rPr>
        <w:t xml:space="preserve"> (non</w:t>
      </w:r>
      <w:r w:rsidR="00D179A4">
        <w:rPr>
          <w:rFonts w:ascii="Arial" w:hAnsi="Arial" w:cs="Arial"/>
          <w:sz w:val="24"/>
          <w:szCs w:val="24"/>
          <w:lang w:eastAsia="en-GB"/>
        </w:rPr>
        <w:t>-</w:t>
      </w:r>
      <w:r w:rsidR="00F05666">
        <w:rPr>
          <w:rFonts w:ascii="Arial" w:hAnsi="Arial" w:cs="Arial"/>
          <w:sz w:val="24"/>
          <w:szCs w:val="24"/>
          <w:lang w:eastAsia="en-GB"/>
        </w:rPr>
        <w:t>identifiable)</w:t>
      </w:r>
      <w:r w:rsidR="00EF3D93">
        <w:rPr>
          <w:rFonts w:ascii="Arial" w:hAnsi="Arial" w:cs="Arial"/>
          <w:sz w:val="24"/>
          <w:szCs w:val="24"/>
          <w:lang w:eastAsia="en-GB"/>
        </w:rPr>
        <w:t>,</w:t>
      </w:r>
      <w:r w:rsidR="00251906">
        <w:rPr>
          <w:rFonts w:ascii="Arial" w:hAnsi="Arial" w:cs="Arial"/>
          <w:sz w:val="24"/>
          <w:szCs w:val="24"/>
          <w:lang w:eastAsia="en-GB"/>
        </w:rPr>
        <w:t xml:space="preserve"> </w:t>
      </w:r>
      <w:r w:rsidRPr="0094320F">
        <w:rPr>
          <w:rFonts w:ascii="Arial" w:hAnsi="Arial" w:cs="Arial"/>
          <w:sz w:val="24"/>
          <w:szCs w:val="24"/>
          <w:lang w:eastAsia="en-GB"/>
        </w:rPr>
        <w:t xml:space="preserve">your personal details </w:t>
      </w:r>
      <w:r w:rsidR="004234B3" w:rsidRPr="0094320F">
        <w:rPr>
          <w:rFonts w:ascii="Arial" w:hAnsi="Arial" w:cs="Arial"/>
          <w:sz w:val="24"/>
          <w:szCs w:val="24"/>
          <w:lang w:eastAsia="en-GB"/>
        </w:rPr>
        <w:t xml:space="preserve">can be </w:t>
      </w:r>
      <w:r w:rsidRPr="0094320F">
        <w:rPr>
          <w:rFonts w:ascii="Arial" w:hAnsi="Arial" w:cs="Arial"/>
          <w:sz w:val="24"/>
          <w:szCs w:val="24"/>
          <w:lang w:eastAsia="en-GB"/>
        </w:rPr>
        <w:t xml:space="preserve">removed. </w:t>
      </w:r>
      <w:r w:rsidR="00AC1777">
        <w:rPr>
          <w:rFonts w:ascii="Arial" w:hAnsi="Arial" w:cs="Arial"/>
          <w:sz w:val="24"/>
          <w:szCs w:val="24"/>
          <w:lang w:eastAsia="en-GB"/>
        </w:rPr>
        <w:t xml:space="preserve">For more information on what aggregate data is please see </w:t>
      </w:r>
      <w:hyperlink r:id="rId14" w:history="1">
        <w:r w:rsidR="00AC1777" w:rsidRPr="00357085">
          <w:rPr>
            <w:rStyle w:val="Hyperlink"/>
            <w:rFonts w:ascii="Arial" w:hAnsi="Arial" w:cs="Arial"/>
            <w:sz w:val="24"/>
            <w:szCs w:val="24"/>
            <w:lang w:eastAsia="en-GB"/>
          </w:rPr>
          <w:t>Recital 162 EU GDPR</w:t>
        </w:r>
        <w:r w:rsidR="00357085" w:rsidRPr="00357085">
          <w:rPr>
            <w:rStyle w:val="Hyperlink"/>
            <w:rFonts w:ascii="Arial" w:hAnsi="Arial" w:cs="Arial"/>
            <w:sz w:val="24"/>
            <w:szCs w:val="24"/>
            <w:lang w:eastAsia="en-GB"/>
          </w:rPr>
          <w:t>.</w:t>
        </w:r>
      </w:hyperlink>
      <w:r w:rsidR="00357085">
        <w:rPr>
          <w:rFonts w:ascii="Arial" w:hAnsi="Arial" w:cs="Arial"/>
          <w:sz w:val="24"/>
          <w:szCs w:val="24"/>
          <w:lang w:eastAsia="en-GB"/>
        </w:rPr>
        <w:t xml:space="preserve"> </w:t>
      </w:r>
    </w:p>
    <w:p w14:paraId="11F347F5" w14:textId="3CB727A4" w:rsidR="708DECDC" w:rsidRDefault="708DECDC" w:rsidP="0094320F">
      <w:pPr>
        <w:spacing w:after="120" w:line="276" w:lineRule="auto"/>
        <w:rPr>
          <w:rFonts w:ascii="Arial" w:hAnsi="Arial" w:cs="Arial"/>
          <w:sz w:val="24"/>
          <w:szCs w:val="24"/>
          <w:lang w:eastAsia="en-GB"/>
        </w:rPr>
      </w:pPr>
      <w:r w:rsidRPr="0094320F">
        <w:rPr>
          <w:rFonts w:ascii="Arial" w:hAnsi="Arial" w:cs="Arial"/>
          <w:sz w:val="24"/>
          <w:szCs w:val="24"/>
          <w:lang w:eastAsia="en-GB"/>
        </w:rPr>
        <w:t xml:space="preserve">If you change your </w:t>
      </w:r>
      <w:r w:rsidR="008E3AA4" w:rsidRPr="0094320F">
        <w:rPr>
          <w:rFonts w:ascii="Arial" w:hAnsi="Arial" w:cs="Arial"/>
          <w:sz w:val="24"/>
          <w:szCs w:val="24"/>
          <w:lang w:eastAsia="en-GB"/>
        </w:rPr>
        <w:t>mind,</w:t>
      </w:r>
      <w:r w:rsidRPr="0094320F">
        <w:rPr>
          <w:rFonts w:ascii="Arial" w:hAnsi="Arial" w:cs="Arial"/>
          <w:sz w:val="24"/>
          <w:szCs w:val="24"/>
          <w:lang w:eastAsia="en-GB"/>
        </w:rPr>
        <w:t xml:space="preserve"> you can email NHS Digital via </w:t>
      </w:r>
      <w:hyperlink r:id="rId15" w:history="1">
        <w:r w:rsidR="0094320F" w:rsidRPr="006A4B59">
          <w:rPr>
            <w:rStyle w:val="Hyperlink"/>
            <w:rFonts w:ascii="Arial" w:hAnsi="Arial" w:cs="Arial"/>
            <w:sz w:val="24"/>
            <w:szCs w:val="24"/>
            <w:lang w:eastAsia="en-GB"/>
          </w:rPr>
          <w:t>data.liaisonteam@nhs.net</w:t>
        </w:r>
      </w:hyperlink>
    </w:p>
    <w:p w14:paraId="29451CB9" w14:textId="77777777" w:rsidR="0094320F" w:rsidRPr="0094320F" w:rsidRDefault="0094320F" w:rsidP="0094320F">
      <w:pPr>
        <w:spacing w:after="120" w:line="276" w:lineRule="auto"/>
        <w:rPr>
          <w:rFonts w:ascii="Arial" w:hAnsi="Arial" w:cs="Arial"/>
          <w:sz w:val="24"/>
          <w:szCs w:val="24"/>
          <w:lang w:eastAsia="en-GB"/>
        </w:rPr>
      </w:pPr>
    </w:p>
    <w:p w14:paraId="54557FD8" w14:textId="77777777" w:rsidR="00C94824" w:rsidRPr="0094320F" w:rsidRDefault="00465359" w:rsidP="0094320F">
      <w:pPr>
        <w:spacing w:after="120" w:line="276" w:lineRule="auto"/>
        <w:rPr>
          <w:rFonts w:ascii="Arial" w:eastAsia="Times New Roman" w:hAnsi="Arial" w:cs="Arial"/>
          <w:b/>
          <w:bCs/>
          <w:color w:val="231F20"/>
          <w:sz w:val="24"/>
          <w:szCs w:val="24"/>
          <w:lang w:eastAsia="en-GB"/>
        </w:rPr>
      </w:pPr>
      <w:r w:rsidRPr="0094320F">
        <w:rPr>
          <w:rFonts w:ascii="Arial" w:eastAsia="Times New Roman" w:hAnsi="Arial" w:cs="Arial"/>
          <w:b/>
          <w:bCs/>
          <w:color w:val="231F20"/>
          <w:sz w:val="24"/>
          <w:szCs w:val="24"/>
          <w:lang w:eastAsia="en-GB"/>
        </w:rPr>
        <w:t xml:space="preserve">Why do you need my email address? </w:t>
      </w:r>
    </w:p>
    <w:p w14:paraId="15B392C5" w14:textId="37FB2C37" w:rsidR="00465359" w:rsidRPr="006920B2" w:rsidRDefault="00076225" w:rsidP="0094320F">
      <w:pPr>
        <w:spacing w:after="120" w:line="276" w:lineRule="auto"/>
        <w:rPr>
          <w:rFonts w:ascii="Arial" w:hAnsi="Arial" w:cs="Arial"/>
          <w:sz w:val="24"/>
          <w:szCs w:val="24"/>
          <w:lang w:eastAsia="en-GB"/>
        </w:rPr>
      </w:pPr>
      <w:r w:rsidRPr="0094320F">
        <w:rPr>
          <w:rFonts w:ascii="Arial" w:hAnsi="Arial" w:cs="Arial"/>
          <w:sz w:val="24"/>
          <w:szCs w:val="24"/>
          <w:lang w:eastAsia="en-GB"/>
        </w:rPr>
        <w:t>Patient e</w:t>
      </w:r>
      <w:r w:rsidR="000C1779" w:rsidRPr="0094320F">
        <w:rPr>
          <w:rFonts w:ascii="Arial" w:hAnsi="Arial" w:cs="Arial"/>
          <w:sz w:val="24"/>
          <w:szCs w:val="24"/>
          <w:lang w:eastAsia="en-GB"/>
        </w:rPr>
        <w:t xml:space="preserve">mail addresses will only be used </w:t>
      </w:r>
      <w:r w:rsidR="00AD7C02">
        <w:rPr>
          <w:rFonts w:ascii="Arial" w:hAnsi="Arial" w:cs="Arial"/>
          <w:sz w:val="24"/>
          <w:szCs w:val="24"/>
          <w:lang w:eastAsia="en-GB"/>
        </w:rPr>
        <w:t>for this trial</w:t>
      </w:r>
      <w:r w:rsidR="000C1779" w:rsidRPr="0094320F">
        <w:rPr>
          <w:rFonts w:ascii="Arial" w:hAnsi="Arial" w:cs="Arial"/>
          <w:sz w:val="24"/>
          <w:szCs w:val="24"/>
          <w:lang w:eastAsia="en-GB"/>
        </w:rPr>
        <w:t xml:space="preserve">. </w:t>
      </w:r>
      <w:r w:rsidR="00A63DCD" w:rsidRPr="0094320F">
        <w:rPr>
          <w:rFonts w:ascii="Arial" w:hAnsi="Arial" w:cs="Arial"/>
          <w:sz w:val="24"/>
          <w:szCs w:val="24"/>
          <w:lang w:eastAsia="en-GB"/>
        </w:rPr>
        <w:t xml:space="preserve">Your email address is needed </w:t>
      </w:r>
      <w:r w:rsidR="00A63DCD" w:rsidRPr="006920B2">
        <w:rPr>
          <w:rFonts w:ascii="Arial" w:hAnsi="Arial" w:cs="Arial"/>
          <w:sz w:val="24"/>
          <w:szCs w:val="24"/>
          <w:lang w:eastAsia="en-GB"/>
        </w:rPr>
        <w:t xml:space="preserve">to create an account for you on </w:t>
      </w:r>
      <w:r w:rsidR="00251906" w:rsidRPr="006920B2">
        <w:rPr>
          <w:rFonts w:ascii="Arial" w:hAnsi="Arial" w:cs="Arial"/>
          <w:sz w:val="24"/>
          <w:szCs w:val="24"/>
          <w:lang w:eastAsia="en-GB"/>
        </w:rPr>
        <w:t xml:space="preserve">NHS Digital’s </w:t>
      </w:r>
      <w:r w:rsidR="00A63DCD" w:rsidRPr="006920B2">
        <w:rPr>
          <w:rFonts w:ascii="Arial" w:hAnsi="Arial" w:cs="Arial"/>
          <w:sz w:val="24"/>
          <w:szCs w:val="24"/>
          <w:lang w:eastAsia="en-GB"/>
        </w:rPr>
        <w:t>web platform.</w:t>
      </w:r>
      <w:r w:rsidR="00465359" w:rsidRPr="006920B2">
        <w:rPr>
          <w:rFonts w:ascii="Arial" w:hAnsi="Arial" w:cs="Arial"/>
          <w:sz w:val="24"/>
          <w:szCs w:val="24"/>
          <w:lang w:eastAsia="en-GB"/>
        </w:rPr>
        <w:t xml:space="preserve"> </w:t>
      </w:r>
    </w:p>
    <w:p w14:paraId="6B4810A9" w14:textId="51558F6B" w:rsidR="708DECDC" w:rsidRDefault="708DECDC" w:rsidP="0094320F">
      <w:pPr>
        <w:spacing w:after="120" w:line="276" w:lineRule="auto"/>
        <w:rPr>
          <w:rFonts w:ascii="Arial" w:hAnsi="Arial" w:cs="Arial"/>
          <w:sz w:val="24"/>
          <w:szCs w:val="24"/>
          <w:lang w:eastAsia="en-GB"/>
        </w:rPr>
      </w:pPr>
      <w:r w:rsidRPr="006920B2">
        <w:rPr>
          <w:rFonts w:ascii="Arial" w:hAnsi="Arial" w:cs="Arial"/>
          <w:sz w:val="24"/>
          <w:szCs w:val="24"/>
          <w:lang w:eastAsia="en-GB"/>
        </w:rPr>
        <w:t>Once the trial is complete</w:t>
      </w:r>
      <w:r w:rsidR="00731A4F" w:rsidRPr="006920B2">
        <w:rPr>
          <w:rFonts w:ascii="Arial" w:hAnsi="Arial" w:cs="Arial"/>
          <w:sz w:val="24"/>
          <w:szCs w:val="24"/>
          <w:lang w:eastAsia="en-GB"/>
        </w:rPr>
        <w:t>,</w:t>
      </w:r>
      <w:r w:rsidRPr="006920B2">
        <w:rPr>
          <w:rFonts w:ascii="Arial" w:hAnsi="Arial" w:cs="Arial"/>
          <w:sz w:val="24"/>
          <w:szCs w:val="24"/>
          <w:lang w:eastAsia="en-GB"/>
        </w:rPr>
        <w:t xml:space="preserve"> your account details will be </w:t>
      </w:r>
      <w:r w:rsidR="00D65345" w:rsidRPr="006920B2">
        <w:rPr>
          <w:rFonts w:ascii="Arial" w:hAnsi="Arial" w:cs="Arial"/>
          <w:sz w:val="24"/>
          <w:szCs w:val="24"/>
          <w:lang w:eastAsia="en-GB"/>
        </w:rPr>
        <w:t>deleted,</w:t>
      </w:r>
      <w:r w:rsidRPr="006920B2">
        <w:rPr>
          <w:rFonts w:ascii="Arial" w:hAnsi="Arial" w:cs="Arial"/>
          <w:sz w:val="24"/>
          <w:szCs w:val="24"/>
          <w:lang w:eastAsia="en-GB"/>
        </w:rPr>
        <w:t xml:space="preserve"> and your email address</w:t>
      </w:r>
      <w:r w:rsidR="00096CF8" w:rsidRPr="006920B2">
        <w:t xml:space="preserve"> </w:t>
      </w:r>
      <w:r w:rsidR="00096CF8" w:rsidRPr="006920B2">
        <w:rPr>
          <w:rFonts w:ascii="Arial" w:hAnsi="Arial" w:cs="Arial"/>
          <w:sz w:val="24"/>
          <w:szCs w:val="24"/>
          <w:lang w:eastAsia="en-GB"/>
        </w:rPr>
        <w:t>securely and permanently</w:t>
      </w:r>
      <w:r w:rsidRPr="006920B2">
        <w:rPr>
          <w:rFonts w:ascii="Arial" w:hAnsi="Arial" w:cs="Arial"/>
          <w:sz w:val="24"/>
          <w:szCs w:val="24"/>
          <w:lang w:eastAsia="en-GB"/>
        </w:rPr>
        <w:t xml:space="preserve"> removed from our system</w:t>
      </w:r>
      <w:r w:rsidR="008E3AA4" w:rsidRPr="006920B2">
        <w:rPr>
          <w:rFonts w:ascii="Arial" w:hAnsi="Arial" w:cs="Arial"/>
          <w:sz w:val="24"/>
          <w:szCs w:val="24"/>
          <w:lang w:eastAsia="en-GB"/>
        </w:rPr>
        <w:t>.</w:t>
      </w:r>
      <w:r w:rsidR="00AD28C9">
        <w:rPr>
          <w:rFonts w:ascii="Arial" w:hAnsi="Arial" w:cs="Arial"/>
          <w:sz w:val="24"/>
          <w:szCs w:val="24"/>
          <w:lang w:eastAsia="en-GB"/>
        </w:rPr>
        <w:t xml:space="preserve"> For more information, please see the published </w:t>
      </w:r>
      <w:hyperlink r:id="rId16" w:anchor="patient-reported-outcomes-measures-proms-for-surgical-devices-and-implants-procedures" w:history="1">
        <w:r w:rsidR="00AD28C9" w:rsidRPr="006920B2">
          <w:rPr>
            <w:rStyle w:val="Hyperlink"/>
            <w:rFonts w:ascii="Arial" w:hAnsi="Arial" w:cs="Arial"/>
            <w:sz w:val="24"/>
            <w:szCs w:val="24"/>
            <w:lang w:eastAsia="en-GB"/>
          </w:rPr>
          <w:t>Transparency Notice</w:t>
        </w:r>
      </w:hyperlink>
      <w:r w:rsidR="00AD28C9">
        <w:rPr>
          <w:rFonts w:ascii="Arial" w:hAnsi="Arial" w:cs="Arial"/>
          <w:sz w:val="24"/>
          <w:szCs w:val="24"/>
          <w:lang w:eastAsia="en-GB"/>
        </w:rPr>
        <w:t xml:space="preserve"> for this Trial. </w:t>
      </w:r>
    </w:p>
    <w:p w14:paraId="10348495" w14:textId="77777777" w:rsidR="0094320F" w:rsidRPr="0094320F" w:rsidRDefault="0094320F" w:rsidP="0094320F">
      <w:pPr>
        <w:spacing w:after="120" w:line="276" w:lineRule="auto"/>
        <w:rPr>
          <w:rFonts w:ascii="Arial" w:hAnsi="Arial" w:cs="Arial"/>
          <w:sz w:val="24"/>
          <w:szCs w:val="24"/>
          <w:lang w:eastAsia="en-GB"/>
        </w:rPr>
      </w:pPr>
    </w:p>
    <w:p w14:paraId="19473224" w14:textId="745FAE6D" w:rsidR="00465359" w:rsidRPr="0094320F" w:rsidRDefault="00465359" w:rsidP="0094320F">
      <w:pPr>
        <w:spacing w:after="120" w:line="276" w:lineRule="auto"/>
        <w:outlineLvl w:val="1"/>
        <w:rPr>
          <w:rFonts w:ascii="Arial" w:eastAsia="Times New Roman" w:hAnsi="Arial" w:cs="Arial"/>
          <w:b/>
          <w:bCs/>
          <w:color w:val="231F20"/>
          <w:sz w:val="24"/>
          <w:szCs w:val="24"/>
          <w:lang w:eastAsia="en-GB"/>
        </w:rPr>
      </w:pPr>
      <w:r w:rsidRPr="0094320F">
        <w:rPr>
          <w:rFonts w:ascii="Arial" w:eastAsia="Times New Roman" w:hAnsi="Arial" w:cs="Arial"/>
          <w:b/>
          <w:bCs/>
          <w:color w:val="231F20"/>
          <w:sz w:val="24"/>
          <w:szCs w:val="24"/>
          <w:lang w:eastAsia="en-GB"/>
        </w:rPr>
        <w:t>How your information is kept safe</w:t>
      </w:r>
    </w:p>
    <w:p w14:paraId="2AFB8358" w14:textId="5FA475D9" w:rsidR="00465359" w:rsidRPr="0094320F" w:rsidRDefault="00465359" w:rsidP="0094320F">
      <w:pPr>
        <w:spacing w:after="120" w:line="276" w:lineRule="auto"/>
        <w:rPr>
          <w:rFonts w:ascii="Arial" w:hAnsi="Arial" w:cs="Arial"/>
          <w:sz w:val="24"/>
          <w:szCs w:val="24"/>
          <w:lang w:eastAsia="en-GB"/>
        </w:rPr>
      </w:pPr>
      <w:r w:rsidRPr="0094320F">
        <w:rPr>
          <w:rFonts w:ascii="Arial" w:hAnsi="Arial" w:cs="Arial"/>
          <w:sz w:val="24"/>
          <w:szCs w:val="24"/>
          <w:lang w:eastAsia="en-GB"/>
        </w:rPr>
        <w:t xml:space="preserve">NHS Digital takes its responsibility for looking after information very seriously and we always </w:t>
      </w:r>
      <w:r w:rsidR="003462DB" w:rsidRPr="0094320F">
        <w:rPr>
          <w:rFonts w:ascii="Arial" w:hAnsi="Arial" w:cs="Arial"/>
          <w:sz w:val="24"/>
          <w:szCs w:val="24"/>
          <w:lang w:eastAsia="en-GB"/>
        </w:rPr>
        <w:t>process</w:t>
      </w:r>
      <w:r w:rsidRPr="0094320F">
        <w:rPr>
          <w:rFonts w:ascii="Arial" w:hAnsi="Arial" w:cs="Arial"/>
          <w:sz w:val="24"/>
          <w:szCs w:val="24"/>
          <w:lang w:eastAsia="en-GB"/>
        </w:rPr>
        <w:t xml:space="preserve"> information about you securely and in line with </w:t>
      </w:r>
      <w:r w:rsidR="00AA09AF" w:rsidRPr="0094320F">
        <w:rPr>
          <w:rFonts w:ascii="Arial" w:hAnsi="Arial" w:cs="Arial"/>
          <w:sz w:val="24"/>
          <w:szCs w:val="24"/>
          <w:lang w:eastAsia="en-GB"/>
        </w:rPr>
        <w:t xml:space="preserve">UK </w:t>
      </w:r>
      <w:r w:rsidR="00936371" w:rsidRPr="0094320F">
        <w:rPr>
          <w:rFonts w:ascii="Arial" w:hAnsi="Arial" w:cs="Arial"/>
          <w:sz w:val="24"/>
          <w:szCs w:val="24"/>
          <w:lang w:eastAsia="en-GB"/>
        </w:rPr>
        <w:t xml:space="preserve">data protection </w:t>
      </w:r>
      <w:r w:rsidRPr="0094320F">
        <w:rPr>
          <w:rFonts w:ascii="Arial" w:hAnsi="Arial" w:cs="Arial"/>
          <w:sz w:val="24"/>
          <w:szCs w:val="24"/>
          <w:lang w:eastAsia="en-GB"/>
        </w:rPr>
        <w:t>law</w:t>
      </w:r>
      <w:r w:rsidR="003462DB" w:rsidRPr="0094320F">
        <w:rPr>
          <w:rFonts w:ascii="Arial" w:hAnsi="Arial" w:cs="Arial"/>
          <w:sz w:val="24"/>
          <w:szCs w:val="24"/>
          <w:lang w:eastAsia="en-GB"/>
        </w:rPr>
        <w:t>s</w:t>
      </w:r>
      <w:r w:rsidR="00A76872" w:rsidRPr="0094320F">
        <w:rPr>
          <w:rFonts w:ascii="Arial" w:hAnsi="Arial" w:cs="Arial"/>
          <w:sz w:val="24"/>
          <w:szCs w:val="24"/>
          <w:lang w:eastAsia="en-GB"/>
        </w:rPr>
        <w:t xml:space="preserve"> and the UK General Data Protection Regulation</w:t>
      </w:r>
      <w:r w:rsidRPr="0094320F">
        <w:rPr>
          <w:rFonts w:ascii="Arial" w:hAnsi="Arial" w:cs="Arial"/>
          <w:sz w:val="24"/>
          <w:szCs w:val="24"/>
          <w:lang w:eastAsia="en-GB"/>
        </w:rPr>
        <w:t>.</w:t>
      </w:r>
    </w:p>
    <w:p w14:paraId="1EF7E27F" w14:textId="7FEE84C1" w:rsidR="00F17D7F" w:rsidRPr="0094320F" w:rsidRDefault="007568B9" w:rsidP="0094320F">
      <w:pPr>
        <w:pStyle w:val="NoSpacing"/>
        <w:spacing w:after="120" w:line="276" w:lineRule="auto"/>
        <w:rPr>
          <w:rFonts w:ascii="Arial" w:hAnsi="Arial" w:cs="Arial"/>
          <w:sz w:val="24"/>
          <w:szCs w:val="24"/>
          <w:lang w:eastAsia="en-GB"/>
        </w:rPr>
      </w:pPr>
      <w:r w:rsidRPr="0094320F">
        <w:rPr>
          <w:rFonts w:ascii="Arial" w:hAnsi="Arial" w:cs="Arial"/>
          <w:sz w:val="24"/>
          <w:szCs w:val="24"/>
          <w:lang w:eastAsia="en-GB"/>
        </w:rPr>
        <w:t xml:space="preserve">There are strict rules about who can access the personal data we process, and </w:t>
      </w:r>
      <w:r w:rsidR="00C5100C" w:rsidRPr="0094320F">
        <w:rPr>
          <w:rFonts w:ascii="Arial" w:hAnsi="Arial" w:cs="Arial"/>
          <w:sz w:val="24"/>
          <w:szCs w:val="24"/>
          <w:lang w:eastAsia="en-GB"/>
        </w:rPr>
        <w:t>for what it can be used</w:t>
      </w:r>
      <w:r w:rsidRPr="0094320F">
        <w:rPr>
          <w:rFonts w:ascii="Arial" w:hAnsi="Arial" w:cs="Arial"/>
          <w:sz w:val="24"/>
          <w:szCs w:val="24"/>
          <w:lang w:eastAsia="en-GB"/>
        </w:rPr>
        <w:t xml:space="preserve">. Within NHS Digital, </w:t>
      </w:r>
      <w:r w:rsidR="00CA40F6" w:rsidRPr="0094320F">
        <w:rPr>
          <w:rFonts w:ascii="Arial" w:hAnsi="Arial" w:cs="Arial"/>
          <w:sz w:val="24"/>
          <w:szCs w:val="24"/>
          <w:lang w:eastAsia="en-GB"/>
        </w:rPr>
        <w:t xml:space="preserve">only </w:t>
      </w:r>
      <w:r w:rsidRPr="0094320F">
        <w:rPr>
          <w:rFonts w:ascii="Arial" w:hAnsi="Arial" w:cs="Arial"/>
          <w:sz w:val="24"/>
          <w:szCs w:val="24"/>
          <w:lang w:eastAsia="en-GB"/>
        </w:rPr>
        <w:t>a limited number of authorised staff will have access to your information</w:t>
      </w:r>
      <w:r w:rsidR="00CA40F6" w:rsidRPr="0094320F">
        <w:rPr>
          <w:rFonts w:ascii="Arial" w:hAnsi="Arial" w:cs="Arial"/>
          <w:sz w:val="24"/>
          <w:szCs w:val="24"/>
          <w:lang w:eastAsia="en-GB"/>
        </w:rPr>
        <w:t>.</w:t>
      </w:r>
    </w:p>
    <w:p w14:paraId="441608E0" w14:textId="7EF5EB45" w:rsidR="008D3B21" w:rsidRDefault="008D3B21" w:rsidP="0094320F">
      <w:pPr>
        <w:pStyle w:val="NoSpacing"/>
        <w:spacing w:after="120" w:line="276" w:lineRule="auto"/>
        <w:rPr>
          <w:rFonts w:ascii="Arial" w:hAnsi="Arial" w:cs="Arial"/>
          <w:sz w:val="24"/>
          <w:szCs w:val="24"/>
          <w:lang w:eastAsia="en-GB"/>
        </w:rPr>
      </w:pPr>
      <w:r w:rsidRPr="0094320F">
        <w:rPr>
          <w:rFonts w:ascii="Arial" w:hAnsi="Arial" w:cs="Arial"/>
          <w:sz w:val="24"/>
          <w:szCs w:val="24"/>
          <w:lang w:eastAsia="en-GB"/>
        </w:rPr>
        <w:lastRenderedPageBreak/>
        <w:t xml:space="preserve">For more information on </w:t>
      </w:r>
      <w:r w:rsidR="00000B55" w:rsidRPr="0094320F">
        <w:rPr>
          <w:rFonts w:ascii="Arial" w:hAnsi="Arial" w:cs="Arial"/>
          <w:sz w:val="24"/>
          <w:szCs w:val="24"/>
          <w:lang w:eastAsia="en-GB"/>
        </w:rPr>
        <w:t xml:space="preserve">how we look after your health and care information please </w:t>
      </w:r>
      <w:r w:rsidR="009E76C6" w:rsidRPr="0094320F">
        <w:rPr>
          <w:rFonts w:ascii="Arial" w:hAnsi="Arial" w:cs="Arial"/>
          <w:sz w:val="24"/>
          <w:szCs w:val="24"/>
          <w:lang w:eastAsia="en-GB"/>
        </w:rPr>
        <w:t xml:space="preserve">view this </w:t>
      </w:r>
      <w:hyperlink r:id="rId17" w:history="1">
        <w:r w:rsidR="009E76C6" w:rsidRPr="0094320F">
          <w:rPr>
            <w:rStyle w:val="Hyperlink"/>
            <w:rFonts w:ascii="Arial" w:hAnsi="Arial" w:cs="Arial"/>
            <w:sz w:val="24"/>
            <w:szCs w:val="24"/>
            <w:lang w:eastAsia="en-GB"/>
          </w:rPr>
          <w:t>webpage</w:t>
        </w:r>
      </w:hyperlink>
      <w:r w:rsidR="009E76C6" w:rsidRPr="0094320F">
        <w:rPr>
          <w:rFonts w:ascii="Arial" w:hAnsi="Arial" w:cs="Arial"/>
          <w:sz w:val="24"/>
          <w:szCs w:val="24"/>
          <w:lang w:eastAsia="en-GB"/>
        </w:rPr>
        <w:t xml:space="preserve">. </w:t>
      </w:r>
    </w:p>
    <w:p w14:paraId="395FCA11" w14:textId="2B3C8618" w:rsidR="008D3B21" w:rsidRPr="0094320F" w:rsidRDefault="00FC590B" w:rsidP="0094320F">
      <w:pPr>
        <w:pStyle w:val="NoSpacing"/>
        <w:spacing w:after="120" w:line="276" w:lineRule="auto"/>
        <w:rPr>
          <w:rFonts w:ascii="Arial" w:hAnsi="Arial" w:cs="Arial"/>
          <w:sz w:val="24"/>
          <w:szCs w:val="24"/>
          <w:lang w:eastAsia="en-GB"/>
        </w:rPr>
      </w:pPr>
      <w:r>
        <w:rPr>
          <w:rFonts w:ascii="Arial" w:hAnsi="Arial" w:cs="Arial"/>
          <w:sz w:val="24"/>
          <w:szCs w:val="24"/>
          <w:lang w:eastAsia="en-GB"/>
        </w:rPr>
        <w:t xml:space="preserve">To view the transparency information for the Surgical Devices and Implants System, please view this </w:t>
      </w:r>
      <w:hyperlink r:id="rId18" w:history="1">
        <w:r w:rsidRPr="00FC590B">
          <w:rPr>
            <w:rStyle w:val="Hyperlink"/>
            <w:rFonts w:ascii="Arial" w:hAnsi="Arial" w:cs="Arial"/>
            <w:sz w:val="24"/>
            <w:szCs w:val="24"/>
            <w:lang w:eastAsia="en-GB"/>
          </w:rPr>
          <w:t>webpage</w:t>
        </w:r>
      </w:hyperlink>
      <w:r>
        <w:rPr>
          <w:rFonts w:ascii="Arial" w:hAnsi="Arial" w:cs="Arial"/>
          <w:sz w:val="24"/>
          <w:szCs w:val="24"/>
          <w:lang w:eastAsia="en-GB"/>
        </w:rPr>
        <w:t>.</w:t>
      </w:r>
    </w:p>
    <w:sectPr w:rsidR="008D3B21" w:rsidRPr="0094320F">
      <w:footerReference w:type="defaul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CBB6B5" w14:textId="77777777" w:rsidR="001F054E" w:rsidRDefault="001F054E" w:rsidP="008C601F">
      <w:pPr>
        <w:spacing w:after="0" w:line="240" w:lineRule="auto"/>
      </w:pPr>
      <w:r>
        <w:separator/>
      </w:r>
    </w:p>
  </w:endnote>
  <w:endnote w:type="continuationSeparator" w:id="0">
    <w:p w14:paraId="1AA9F6FF" w14:textId="77777777" w:rsidR="001F054E" w:rsidRDefault="001F054E" w:rsidP="008C601F">
      <w:pPr>
        <w:spacing w:after="0" w:line="240" w:lineRule="auto"/>
      </w:pPr>
      <w:r>
        <w:continuationSeparator/>
      </w:r>
    </w:p>
  </w:endnote>
  <w:endnote w:type="continuationNotice" w:id="1">
    <w:p w14:paraId="029DECB5" w14:textId="77777777" w:rsidR="001F054E" w:rsidRDefault="001F054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03934" w14:textId="16443B3A" w:rsidR="0098059C" w:rsidRPr="00505767" w:rsidRDefault="00EE5B0C" w:rsidP="00505767">
    <w:pPr>
      <w:pStyle w:val="Footer"/>
      <w:jc w:val="center"/>
      <w:rPr>
        <w:color w:val="4472C4" w:themeColor="accent1"/>
      </w:rPr>
    </w:pPr>
    <w:r w:rsidRPr="00E10D17">
      <w:rPr>
        <w:color w:val="4472C4" w:themeColor="accent1"/>
      </w:rPr>
      <w:t>Version 0.</w:t>
    </w:r>
    <w:r w:rsidR="000516B4">
      <w:rPr>
        <w:color w:val="4472C4" w:themeColor="accent1"/>
      </w:rPr>
      <w:t>4</w:t>
    </w:r>
    <w:r w:rsidRPr="00E10D17">
      <w:rPr>
        <w:color w:val="4472C4" w:themeColor="accent1"/>
      </w:rPr>
      <w:t xml:space="preserve"> DRAFT</w:t>
    </w:r>
    <w:r w:rsidRPr="00E10D17">
      <w:rPr>
        <w:color w:val="4472C4" w:themeColor="accent1"/>
      </w:rPr>
      <w:tab/>
      <w:t xml:space="preserve">Last updated: </w:t>
    </w:r>
    <w:r w:rsidR="000516B4">
      <w:rPr>
        <w:color w:val="4472C4" w:themeColor="accent1"/>
      </w:rPr>
      <w:t>0</w:t>
    </w:r>
    <w:r w:rsidR="00647CBB">
      <w:rPr>
        <w:color w:val="4472C4" w:themeColor="accent1"/>
      </w:rPr>
      <w:t>7</w:t>
    </w:r>
    <w:r w:rsidR="00E10D17" w:rsidRPr="00E10D17">
      <w:rPr>
        <w:color w:val="4472C4" w:themeColor="accent1"/>
      </w:rPr>
      <w:t>/0</w:t>
    </w:r>
    <w:r w:rsidR="000516B4">
      <w:rPr>
        <w:color w:val="4472C4" w:themeColor="accent1"/>
      </w:rPr>
      <w:t>6</w:t>
    </w:r>
    <w:r w:rsidR="00E10D17" w:rsidRPr="00E10D17">
      <w:rPr>
        <w:color w:val="4472C4" w:themeColor="accent1"/>
      </w:rPr>
      <w:t>/2022</w:t>
    </w:r>
    <w:r w:rsidR="00E10D17" w:rsidRPr="00E10D17">
      <w:rPr>
        <w:color w:val="4472C4" w:themeColor="accent1"/>
      </w:rPr>
      <w:tab/>
    </w:r>
    <w:r w:rsidRPr="00E10D17">
      <w:rPr>
        <w:color w:val="4472C4" w:themeColor="accent1"/>
      </w:rPr>
      <w:t xml:space="preserve">Page </w:t>
    </w:r>
    <w:r w:rsidRPr="00E10D17">
      <w:rPr>
        <w:color w:val="4472C4" w:themeColor="accent1"/>
      </w:rPr>
      <w:fldChar w:fldCharType="begin"/>
    </w:r>
    <w:r w:rsidRPr="00E10D17">
      <w:rPr>
        <w:color w:val="4472C4" w:themeColor="accent1"/>
      </w:rPr>
      <w:instrText xml:space="preserve"> PAGE  \* Arabic  \* MERGEFORMAT </w:instrText>
    </w:r>
    <w:r w:rsidRPr="00E10D17">
      <w:rPr>
        <w:color w:val="4472C4" w:themeColor="accent1"/>
      </w:rPr>
      <w:fldChar w:fldCharType="separate"/>
    </w:r>
    <w:r w:rsidRPr="00E10D17">
      <w:rPr>
        <w:noProof/>
        <w:color w:val="4472C4" w:themeColor="accent1"/>
      </w:rPr>
      <w:t>2</w:t>
    </w:r>
    <w:r w:rsidRPr="00E10D17">
      <w:rPr>
        <w:color w:val="4472C4" w:themeColor="accent1"/>
      </w:rPr>
      <w:fldChar w:fldCharType="end"/>
    </w:r>
    <w:r w:rsidRPr="00E10D17">
      <w:rPr>
        <w:color w:val="4472C4" w:themeColor="accent1"/>
      </w:rPr>
      <w:t xml:space="preserve"> of </w:t>
    </w:r>
    <w:r w:rsidRPr="00E10D17">
      <w:rPr>
        <w:color w:val="4472C4" w:themeColor="accent1"/>
      </w:rPr>
      <w:fldChar w:fldCharType="begin"/>
    </w:r>
    <w:r w:rsidRPr="00E10D17">
      <w:rPr>
        <w:color w:val="4472C4" w:themeColor="accent1"/>
      </w:rPr>
      <w:instrText xml:space="preserve"> NUMPAGES  \* Arabic  \* MERGEFORMAT </w:instrText>
    </w:r>
    <w:r w:rsidRPr="00E10D17">
      <w:rPr>
        <w:color w:val="4472C4" w:themeColor="accent1"/>
      </w:rPr>
      <w:fldChar w:fldCharType="separate"/>
    </w:r>
    <w:r w:rsidRPr="00E10D17">
      <w:rPr>
        <w:noProof/>
        <w:color w:val="4472C4" w:themeColor="accent1"/>
      </w:rPr>
      <w:t>2</w:t>
    </w:r>
    <w:r w:rsidRPr="00E10D17">
      <w:rPr>
        <w:color w:val="4472C4" w:themeColor="accent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5633C4" w14:textId="77777777" w:rsidR="001F054E" w:rsidRDefault="001F054E" w:rsidP="008C601F">
      <w:pPr>
        <w:spacing w:after="0" w:line="240" w:lineRule="auto"/>
      </w:pPr>
      <w:r>
        <w:separator/>
      </w:r>
    </w:p>
  </w:footnote>
  <w:footnote w:type="continuationSeparator" w:id="0">
    <w:p w14:paraId="399B156A" w14:textId="77777777" w:rsidR="001F054E" w:rsidRDefault="001F054E" w:rsidP="008C601F">
      <w:pPr>
        <w:spacing w:after="0" w:line="240" w:lineRule="auto"/>
      </w:pPr>
      <w:r>
        <w:continuationSeparator/>
      </w:r>
    </w:p>
  </w:footnote>
  <w:footnote w:type="continuationNotice" w:id="1">
    <w:p w14:paraId="1AF6852E" w14:textId="77777777" w:rsidR="001F054E" w:rsidRDefault="001F054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E3666C8"/>
    <w:multiLevelType w:val="hybridMultilevel"/>
    <w:tmpl w:val="98F09A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830162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6059"/>
    <w:rsid w:val="00000B55"/>
    <w:rsid w:val="00014B91"/>
    <w:rsid w:val="00022F06"/>
    <w:rsid w:val="000516B4"/>
    <w:rsid w:val="000522BB"/>
    <w:rsid w:val="00064E28"/>
    <w:rsid w:val="00076225"/>
    <w:rsid w:val="00096CF8"/>
    <w:rsid w:val="00097C33"/>
    <w:rsid w:val="000A3651"/>
    <w:rsid w:val="000A784F"/>
    <w:rsid w:val="000A789E"/>
    <w:rsid w:val="000A7945"/>
    <w:rsid w:val="000B3E20"/>
    <w:rsid w:val="000C1779"/>
    <w:rsid w:val="000C2613"/>
    <w:rsid w:val="000D04ED"/>
    <w:rsid w:val="000E172B"/>
    <w:rsid w:val="000E73D7"/>
    <w:rsid w:val="000F3965"/>
    <w:rsid w:val="00102E3A"/>
    <w:rsid w:val="0011381A"/>
    <w:rsid w:val="001307E1"/>
    <w:rsid w:val="001346CC"/>
    <w:rsid w:val="00136648"/>
    <w:rsid w:val="00145885"/>
    <w:rsid w:val="001508C7"/>
    <w:rsid w:val="00157320"/>
    <w:rsid w:val="00165D51"/>
    <w:rsid w:val="00167130"/>
    <w:rsid w:val="0017081A"/>
    <w:rsid w:val="001830D9"/>
    <w:rsid w:val="00184524"/>
    <w:rsid w:val="00192F98"/>
    <w:rsid w:val="001C04BA"/>
    <w:rsid w:val="001C1E4E"/>
    <w:rsid w:val="001C66B5"/>
    <w:rsid w:val="001D2E5C"/>
    <w:rsid w:val="001D6C99"/>
    <w:rsid w:val="001D7A3C"/>
    <w:rsid w:val="001E2177"/>
    <w:rsid w:val="001E2D62"/>
    <w:rsid w:val="001F054E"/>
    <w:rsid w:val="001F2472"/>
    <w:rsid w:val="001F4327"/>
    <w:rsid w:val="002323AF"/>
    <w:rsid w:val="00233FBD"/>
    <w:rsid w:val="00234BFC"/>
    <w:rsid w:val="00235A03"/>
    <w:rsid w:val="0023663A"/>
    <w:rsid w:val="00240924"/>
    <w:rsid w:val="002411B6"/>
    <w:rsid w:val="002439A0"/>
    <w:rsid w:val="00246EF2"/>
    <w:rsid w:val="00251906"/>
    <w:rsid w:val="00251D8E"/>
    <w:rsid w:val="00266E48"/>
    <w:rsid w:val="002777EA"/>
    <w:rsid w:val="00281AAC"/>
    <w:rsid w:val="00281E79"/>
    <w:rsid w:val="00296A69"/>
    <w:rsid w:val="002A1E3A"/>
    <w:rsid w:val="002B16F6"/>
    <w:rsid w:val="002B5502"/>
    <w:rsid w:val="002D13EA"/>
    <w:rsid w:val="002D4AF0"/>
    <w:rsid w:val="002E5563"/>
    <w:rsid w:val="002F5226"/>
    <w:rsid w:val="002F53F4"/>
    <w:rsid w:val="003047ED"/>
    <w:rsid w:val="00306635"/>
    <w:rsid w:val="003151D3"/>
    <w:rsid w:val="00320767"/>
    <w:rsid w:val="00325266"/>
    <w:rsid w:val="00335551"/>
    <w:rsid w:val="0033699C"/>
    <w:rsid w:val="00342F37"/>
    <w:rsid w:val="00343600"/>
    <w:rsid w:val="003462DB"/>
    <w:rsid w:val="003524F1"/>
    <w:rsid w:val="00357085"/>
    <w:rsid w:val="0036127D"/>
    <w:rsid w:val="003634AD"/>
    <w:rsid w:val="00366079"/>
    <w:rsid w:val="003756F8"/>
    <w:rsid w:val="0038308A"/>
    <w:rsid w:val="00385221"/>
    <w:rsid w:val="00385B79"/>
    <w:rsid w:val="00386F6D"/>
    <w:rsid w:val="00390C2B"/>
    <w:rsid w:val="003A2923"/>
    <w:rsid w:val="003D615E"/>
    <w:rsid w:val="003D6415"/>
    <w:rsid w:val="003E1B22"/>
    <w:rsid w:val="003E2258"/>
    <w:rsid w:val="003E4C70"/>
    <w:rsid w:val="003E4F2B"/>
    <w:rsid w:val="003E696B"/>
    <w:rsid w:val="003F6119"/>
    <w:rsid w:val="00410547"/>
    <w:rsid w:val="004160A0"/>
    <w:rsid w:val="004177CD"/>
    <w:rsid w:val="004234B3"/>
    <w:rsid w:val="004246AD"/>
    <w:rsid w:val="00440876"/>
    <w:rsid w:val="00465359"/>
    <w:rsid w:val="004676AC"/>
    <w:rsid w:val="00473617"/>
    <w:rsid w:val="0047609E"/>
    <w:rsid w:val="0047656F"/>
    <w:rsid w:val="00476A62"/>
    <w:rsid w:val="004848B2"/>
    <w:rsid w:val="00484E09"/>
    <w:rsid w:val="004974FE"/>
    <w:rsid w:val="004A6629"/>
    <w:rsid w:val="004A7E3B"/>
    <w:rsid w:val="004B19F7"/>
    <w:rsid w:val="004B25F5"/>
    <w:rsid w:val="004B78FC"/>
    <w:rsid w:val="004D0423"/>
    <w:rsid w:val="004E10D5"/>
    <w:rsid w:val="004E2A63"/>
    <w:rsid w:val="004E2E99"/>
    <w:rsid w:val="004F34BC"/>
    <w:rsid w:val="004F6F54"/>
    <w:rsid w:val="004F75CE"/>
    <w:rsid w:val="00503E5D"/>
    <w:rsid w:val="0050553E"/>
    <w:rsid w:val="00505767"/>
    <w:rsid w:val="00511C12"/>
    <w:rsid w:val="0051358C"/>
    <w:rsid w:val="00524922"/>
    <w:rsid w:val="0053691F"/>
    <w:rsid w:val="005416DD"/>
    <w:rsid w:val="00545F40"/>
    <w:rsid w:val="00552080"/>
    <w:rsid w:val="00555FCD"/>
    <w:rsid w:val="005645D7"/>
    <w:rsid w:val="00564603"/>
    <w:rsid w:val="00566F71"/>
    <w:rsid w:val="005771F1"/>
    <w:rsid w:val="005802C8"/>
    <w:rsid w:val="005804C4"/>
    <w:rsid w:val="00585927"/>
    <w:rsid w:val="00587B04"/>
    <w:rsid w:val="00587EF7"/>
    <w:rsid w:val="005909A2"/>
    <w:rsid w:val="00590FFD"/>
    <w:rsid w:val="005B642F"/>
    <w:rsid w:val="005C3E14"/>
    <w:rsid w:val="005D3580"/>
    <w:rsid w:val="005F481A"/>
    <w:rsid w:val="005F4CB8"/>
    <w:rsid w:val="005F592F"/>
    <w:rsid w:val="00601FA5"/>
    <w:rsid w:val="00603E63"/>
    <w:rsid w:val="00617BB3"/>
    <w:rsid w:val="006319E4"/>
    <w:rsid w:val="0063DF15"/>
    <w:rsid w:val="00641A62"/>
    <w:rsid w:val="006465D7"/>
    <w:rsid w:val="00647CBB"/>
    <w:rsid w:val="00651626"/>
    <w:rsid w:val="00652180"/>
    <w:rsid w:val="00664A10"/>
    <w:rsid w:val="0067400A"/>
    <w:rsid w:val="00675421"/>
    <w:rsid w:val="00676B2C"/>
    <w:rsid w:val="00686C46"/>
    <w:rsid w:val="00687EBB"/>
    <w:rsid w:val="006920B2"/>
    <w:rsid w:val="00695218"/>
    <w:rsid w:val="006958A1"/>
    <w:rsid w:val="006A63C3"/>
    <w:rsid w:val="006B53B7"/>
    <w:rsid w:val="006C01FB"/>
    <w:rsid w:val="006C37F3"/>
    <w:rsid w:val="006D171E"/>
    <w:rsid w:val="006E04A2"/>
    <w:rsid w:val="006E1971"/>
    <w:rsid w:val="006F218E"/>
    <w:rsid w:val="006F7471"/>
    <w:rsid w:val="00706397"/>
    <w:rsid w:val="007079C4"/>
    <w:rsid w:val="00707AF3"/>
    <w:rsid w:val="00712657"/>
    <w:rsid w:val="007134D4"/>
    <w:rsid w:val="00717B1B"/>
    <w:rsid w:val="00731A4F"/>
    <w:rsid w:val="00744E69"/>
    <w:rsid w:val="007568B9"/>
    <w:rsid w:val="00756A56"/>
    <w:rsid w:val="00772AEE"/>
    <w:rsid w:val="00774F9A"/>
    <w:rsid w:val="0078568C"/>
    <w:rsid w:val="0079599D"/>
    <w:rsid w:val="007A2FD3"/>
    <w:rsid w:val="007B0800"/>
    <w:rsid w:val="007B4D72"/>
    <w:rsid w:val="007B6288"/>
    <w:rsid w:val="007E0A29"/>
    <w:rsid w:val="007E1FBF"/>
    <w:rsid w:val="007E2950"/>
    <w:rsid w:val="007E3C6F"/>
    <w:rsid w:val="007E3CD7"/>
    <w:rsid w:val="00804558"/>
    <w:rsid w:val="00824371"/>
    <w:rsid w:val="008256FE"/>
    <w:rsid w:val="00827C50"/>
    <w:rsid w:val="008302F7"/>
    <w:rsid w:val="00832917"/>
    <w:rsid w:val="00843FF0"/>
    <w:rsid w:val="008570B7"/>
    <w:rsid w:val="008570E8"/>
    <w:rsid w:val="00861135"/>
    <w:rsid w:val="00864751"/>
    <w:rsid w:val="008652C4"/>
    <w:rsid w:val="008820A0"/>
    <w:rsid w:val="0088749F"/>
    <w:rsid w:val="00891439"/>
    <w:rsid w:val="00891B8C"/>
    <w:rsid w:val="00893923"/>
    <w:rsid w:val="00896B8C"/>
    <w:rsid w:val="008975D4"/>
    <w:rsid w:val="008B4ED2"/>
    <w:rsid w:val="008C3BF9"/>
    <w:rsid w:val="008C601F"/>
    <w:rsid w:val="008D21D4"/>
    <w:rsid w:val="008D2617"/>
    <w:rsid w:val="008D3B21"/>
    <w:rsid w:val="008E3AA4"/>
    <w:rsid w:val="008F7C7E"/>
    <w:rsid w:val="009018C0"/>
    <w:rsid w:val="00901DCD"/>
    <w:rsid w:val="009030B3"/>
    <w:rsid w:val="00903E59"/>
    <w:rsid w:val="00906DD9"/>
    <w:rsid w:val="0090DC97"/>
    <w:rsid w:val="00912320"/>
    <w:rsid w:val="009130C1"/>
    <w:rsid w:val="0091489A"/>
    <w:rsid w:val="00914947"/>
    <w:rsid w:val="0093548F"/>
    <w:rsid w:val="00936371"/>
    <w:rsid w:val="00936971"/>
    <w:rsid w:val="0094320F"/>
    <w:rsid w:val="00963F92"/>
    <w:rsid w:val="0098059C"/>
    <w:rsid w:val="00983475"/>
    <w:rsid w:val="009946DD"/>
    <w:rsid w:val="009A430F"/>
    <w:rsid w:val="009C1431"/>
    <w:rsid w:val="009C1E33"/>
    <w:rsid w:val="009C439F"/>
    <w:rsid w:val="009D6059"/>
    <w:rsid w:val="009D75D0"/>
    <w:rsid w:val="009D75DA"/>
    <w:rsid w:val="009E2666"/>
    <w:rsid w:val="009E432D"/>
    <w:rsid w:val="009E76C6"/>
    <w:rsid w:val="009F3E49"/>
    <w:rsid w:val="009F7FA7"/>
    <w:rsid w:val="00A1184A"/>
    <w:rsid w:val="00A13152"/>
    <w:rsid w:val="00A17FE7"/>
    <w:rsid w:val="00A2274A"/>
    <w:rsid w:val="00A23889"/>
    <w:rsid w:val="00A406A1"/>
    <w:rsid w:val="00A57931"/>
    <w:rsid w:val="00A63DCD"/>
    <w:rsid w:val="00A66A69"/>
    <w:rsid w:val="00A76872"/>
    <w:rsid w:val="00A91BE6"/>
    <w:rsid w:val="00A95A0C"/>
    <w:rsid w:val="00A96506"/>
    <w:rsid w:val="00AA09AF"/>
    <w:rsid w:val="00AA3911"/>
    <w:rsid w:val="00AC1777"/>
    <w:rsid w:val="00AC1CC7"/>
    <w:rsid w:val="00AC52AD"/>
    <w:rsid w:val="00AC6717"/>
    <w:rsid w:val="00AD1362"/>
    <w:rsid w:val="00AD28C9"/>
    <w:rsid w:val="00AD2ED5"/>
    <w:rsid w:val="00AD44D1"/>
    <w:rsid w:val="00AD5FD1"/>
    <w:rsid w:val="00AD7C02"/>
    <w:rsid w:val="00AE4EBD"/>
    <w:rsid w:val="00AF3E4F"/>
    <w:rsid w:val="00B0620F"/>
    <w:rsid w:val="00B0647D"/>
    <w:rsid w:val="00B13607"/>
    <w:rsid w:val="00B14375"/>
    <w:rsid w:val="00B17D0C"/>
    <w:rsid w:val="00B32644"/>
    <w:rsid w:val="00B3391B"/>
    <w:rsid w:val="00B40E04"/>
    <w:rsid w:val="00B41251"/>
    <w:rsid w:val="00B5314A"/>
    <w:rsid w:val="00B60E74"/>
    <w:rsid w:val="00B63FAC"/>
    <w:rsid w:val="00B64EC0"/>
    <w:rsid w:val="00B81169"/>
    <w:rsid w:val="00B83864"/>
    <w:rsid w:val="00B90189"/>
    <w:rsid w:val="00B95644"/>
    <w:rsid w:val="00BA747C"/>
    <w:rsid w:val="00BB227D"/>
    <w:rsid w:val="00BB3946"/>
    <w:rsid w:val="00BB3F33"/>
    <w:rsid w:val="00BB5A4F"/>
    <w:rsid w:val="00BC7E3B"/>
    <w:rsid w:val="00BD0479"/>
    <w:rsid w:val="00BD0BAB"/>
    <w:rsid w:val="00BD299D"/>
    <w:rsid w:val="00BE4A75"/>
    <w:rsid w:val="00BF0B7A"/>
    <w:rsid w:val="00BF1847"/>
    <w:rsid w:val="00BF332C"/>
    <w:rsid w:val="00BF7474"/>
    <w:rsid w:val="00BF7894"/>
    <w:rsid w:val="00C01BE4"/>
    <w:rsid w:val="00C179B8"/>
    <w:rsid w:val="00C305B5"/>
    <w:rsid w:val="00C46ABC"/>
    <w:rsid w:val="00C5100C"/>
    <w:rsid w:val="00C56C89"/>
    <w:rsid w:val="00C572CD"/>
    <w:rsid w:val="00C609E3"/>
    <w:rsid w:val="00C70D27"/>
    <w:rsid w:val="00C74E95"/>
    <w:rsid w:val="00C7584F"/>
    <w:rsid w:val="00C76CD2"/>
    <w:rsid w:val="00C83CF1"/>
    <w:rsid w:val="00C85ED5"/>
    <w:rsid w:val="00C87DAD"/>
    <w:rsid w:val="00C94824"/>
    <w:rsid w:val="00CA017B"/>
    <w:rsid w:val="00CA40F6"/>
    <w:rsid w:val="00CB7E39"/>
    <w:rsid w:val="00CC7679"/>
    <w:rsid w:val="00CD09A5"/>
    <w:rsid w:val="00CD5B3D"/>
    <w:rsid w:val="00CE3A31"/>
    <w:rsid w:val="00CF33BA"/>
    <w:rsid w:val="00D11ECD"/>
    <w:rsid w:val="00D13652"/>
    <w:rsid w:val="00D165C4"/>
    <w:rsid w:val="00D179A4"/>
    <w:rsid w:val="00D2735D"/>
    <w:rsid w:val="00D31934"/>
    <w:rsid w:val="00D31DE1"/>
    <w:rsid w:val="00D44E51"/>
    <w:rsid w:val="00D63A54"/>
    <w:rsid w:val="00D640F1"/>
    <w:rsid w:val="00D65345"/>
    <w:rsid w:val="00D7146F"/>
    <w:rsid w:val="00D7452C"/>
    <w:rsid w:val="00D7602B"/>
    <w:rsid w:val="00D820F0"/>
    <w:rsid w:val="00D83AA1"/>
    <w:rsid w:val="00D86EBE"/>
    <w:rsid w:val="00D879BA"/>
    <w:rsid w:val="00D91F1F"/>
    <w:rsid w:val="00D93D83"/>
    <w:rsid w:val="00D95D7B"/>
    <w:rsid w:val="00D9627F"/>
    <w:rsid w:val="00D9768F"/>
    <w:rsid w:val="00DB07C8"/>
    <w:rsid w:val="00DC0DEA"/>
    <w:rsid w:val="00DC0EB0"/>
    <w:rsid w:val="00DC2577"/>
    <w:rsid w:val="00DD5453"/>
    <w:rsid w:val="00DD5B13"/>
    <w:rsid w:val="00E008A6"/>
    <w:rsid w:val="00E034D0"/>
    <w:rsid w:val="00E0404B"/>
    <w:rsid w:val="00E10D17"/>
    <w:rsid w:val="00E15558"/>
    <w:rsid w:val="00E21A9A"/>
    <w:rsid w:val="00E24C73"/>
    <w:rsid w:val="00E27A4D"/>
    <w:rsid w:val="00E5493A"/>
    <w:rsid w:val="00E706AA"/>
    <w:rsid w:val="00E719B7"/>
    <w:rsid w:val="00E74C80"/>
    <w:rsid w:val="00E75F9E"/>
    <w:rsid w:val="00E82EDB"/>
    <w:rsid w:val="00E90641"/>
    <w:rsid w:val="00E9423D"/>
    <w:rsid w:val="00E95EA4"/>
    <w:rsid w:val="00E971BC"/>
    <w:rsid w:val="00EA5288"/>
    <w:rsid w:val="00EA57CB"/>
    <w:rsid w:val="00EB187B"/>
    <w:rsid w:val="00EB196A"/>
    <w:rsid w:val="00EB4F60"/>
    <w:rsid w:val="00EB681F"/>
    <w:rsid w:val="00EB6BA9"/>
    <w:rsid w:val="00ED3EFB"/>
    <w:rsid w:val="00ED5D86"/>
    <w:rsid w:val="00ED60B3"/>
    <w:rsid w:val="00EE2830"/>
    <w:rsid w:val="00EE3296"/>
    <w:rsid w:val="00EE484B"/>
    <w:rsid w:val="00EE5B0C"/>
    <w:rsid w:val="00EF0FD1"/>
    <w:rsid w:val="00EF3D93"/>
    <w:rsid w:val="00EF5241"/>
    <w:rsid w:val="00EF5398"/>
    <w:rsid w:val="00EF5C49"/>
    <w:rsid w:val="00F05666"/>
    <w:rsid w:val="00F078B3"/>
    <w:rsid w:val="00F11E95"/>
    <w:rsid w:val="00F12D7B"/>
    <w:rsid w:val="00F15ADC"/>
    <w:rsid w:val="00F1607F"/>
    <w:rsid w:val="00F17D7F"/>
    <w:rsid w:val="00F21B21"/>
    <w:rsid w:val="00F22936"/>
    <w:rsid w:val="00F33C52"/>
    <w:rsid w:val="00F346FC"/>
    <w:rsid w:val="00F4002A"/>
    <w:rsid w:val="00F40359"/>
    <w:rsid w:val="00F41853"/>
    <w:rsid w:val="00F42F97"/>
    <w:rsid w:val="00F430F1"/>
    <w:rsid w:val="00F46ACF"/>
    <w:rsid w:val="00F510E4"/>
    <w:rsid w:val="00F61DF9"/>
    <w:rsid w:val="00F84900"/>
    <w:rsid w:val="00F85735"/>
    <w:rsid w:val="00F86B8C"/>
    <w:rsid w:val="00F97802"/>
    <w:rsid w:val="00FA2383"/>
    <w:rsid w:val="00FB1BB6"/>
    <w:rsid w:val="00FB5AE2"/>
    <w:rsid w:val="00FC4B03"/>
    <w:rsid w:val="00FC590B"/>
    <w:rsid w:val="00FD0A80"/>
    <w:rsid w:val="00FD0E9A"/>
    <w:rsid w:val="00FE2A55"/>
    <w:rsid w:val="00FF194E"/>
    <w:rsid w:val="00FF2AD3"/>
    <w:rsid w:val="00FF7778"/>
    <w:rsid w:val="00FF77F3"/>
    <w:rsid w:val="052FC854"/>
    <w:rsid w:val="093D7120"/>
    <w:rsid w:val="09524264"/>
    <w:rsid w:val="0CA3BB6A"/>
    <w:rsid w:val="0F860E16"/>
    <w:rsid w:val="10714C0B"/>
    <w:rsid w:val="109E498D"/>
    <w:rsid w:val="2084D55F"/>
    <w:rsid w:val="20C3E2C1"/>
    <w:rsid w:val="2B2EF9C7"/>
    <w:rsid w:val="2B5F1F72"/>
    <w:rsid w:val="2CA4586B"/>
    <w:rsid w:val="3027E088"/>
    <w:rsid w:val="32D8241D"/>
    <w:rsid w:val="3336AB8E"/>
    <w:rsid w:val="36CDA0AB"/>
    <w:rsid w:val="38D47511"/>
    <w:rsid w:val="3B9989EA"/>
    <w:rsid w:val="3E73A2D8"/>
    <w:rsid w:val="4168DD5C"/>
    <w:rsid w:val="423C21E4"/>
    <w:rsid w:val="433DFE73"/>
    <w:rsid w:val="4415F8C8"/>
    <w:rsid w:val="44F358F4"/>
    <w:rsid w:val="4688FE1F"/>
    <w:rsid w:val="48E1E207"/>
    <w:rsid w:val="4EDE32FB"/>
    <w:rsid w:val="4F7CF21D"/>
    <w:rsid w:val="51A347D4"/>
    <w:rsid w:val="54C257B1"/>
    <w:rsid w:val="57729B46"/>
    <w:rsid w:val="58B7D43F"/>
    <w:rsid w:val="5A1FB6B2"/>
    <w:rsid w:val="5A4CB434"/>
    <w:rsid w:val="5BF98D96"/>
    <w:rsid w:val="5D3EC68F"/>
    <w:rsid w:val="5EEB9FF1"/>
    <w:rsid w:val="60F27457"/>
    <w:rsid w:val="630D8289"/>
    <w:rsid w:val="64E7F0E5"/>
    <w:rsid w:val="67F27724"/>
    <w:rsid w:val="687344CA"/>
    <w:rsid w:val="6D4C3385"/>
    <w:rsid w:val="6F36ACBF"/>
    <w:rsid w:val="708DECDC"/>
    <w:rsid w:val="70BAEA5E"/>
    <w:rsid w:val="729AC6A2"/>
    <w:rsid w:val="75225B5D"/>
    <w:rsid w:val="77CF76C9"/>
    <w:rsid w:val="78146DB8"/>
    <w:rsid w:val="7AC4B14D"/>
    <w:rsid w:val="7AF1AECF"/>
    <w:rsid w:val="7F78A11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2CBBF0"/>
  <w15:chartTrackingRefBased/>
  <w15:docId w15:val="{C9874442-6EE3-4DD5-A5C1-A7830399E2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605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sid w:val="009D6059"/>
    <w:pPr>
      <w:spacing w:line="240" w:lineRule="auto"/>
    </w:pPr>
    <w:rPr>
      <w:sz w:val="20"/>
      <w:szCs w:val="20"/>
    </w:rPr>
  </w:style>
  <w:style w:type="character" w:customStyle="1" w:styleId="CommentTextChar">
    <w:name w:val="Comment Text Char"/>
    <w:basedOn w:val="DefaultParagraphFont"/>
    <w:link w:val="CommentText"/>
    <w:uiPriority w:val="99"/>
    <w:rsid w:val="009D6059"/>
    <w:rPr>
      <w:sz w:val="20"/>
      <w:szCs w:val="20"/>
    </w:rPr>
  </w:style>
  <w:style w:type="character" w:styleId="CommentReference">
    <w:name w:val="annotation reference"/>
    <w:basedOn w:val="DefaultParagraphFont"/>
    <w:uiPriority w:val="99"/>
    <w:semiHidden/>
    <w:unhideWhenUsed/>
    <w:rsid w:val="009D6059"/>
    <w:rPr>
      <w:sz w:val="16"/>
      <w:szCs w:val="16"/>
    </w:rPr>
  </w:style>
  <w:style w:type="paragraph" w:styleId="NoSpacing">
    <w:name w:val="No Spacing"/>
    <w:uiPriority w:val="1"/>
    <w:qFormat/>
    <w:rsid w:val="00F17D7F"/>
    <w:pPr>
      <w:spacing w:after="0" w:line="240" w:lineRule="auto"/>
    </w:pPr>
  </w:style>
  <w:style w:type="paragraph" w:styleId="ListParagraph">
    <w:name w:val="List Paragraph"/>
    <w:aliases w:val="Dot pt,F5 List Paragraph,List Paragraph1,List Paragraph11,Bullet 1,Bullet Points,MAIN CONTENT,No Spacing1,List Paragraph Char Char Char,Indicator Text,Numbered Para 1,Medium Grid 1 - Accent 21,Text bullets 1,Colorful List - Accent 11,L"/>
    <w:basedOn w:val="Normal"/>
    <w:link w:val="ListParagraphChar"/>
    <w:uiPriority w:val="34"/>
    <w:qFormat/>
    <w:rsid w:val="00F17D7F"/>
    <w:pPr>
      <w:ind w:left="720"/>
      <w:contextualSpacing/>
    </w:pPr>
  </w:style>
  <w:style w:type="character" w:customStyle="1" w:styleId="ListParagraphChar">
    <w:name w:val="List Paragraph Char"/>
    <w:aliases w:val="Dot pt Char,F5 List Paragraph Char,List Paragraph1 Char,List Paragraph11 Char,Bullet 1 Char,Bullet Points Char,MAIN CONTENT Char,No Spacing1 Char,List Paragraph Char Char Char Char,Indicator Text Char,Numbered Para 1 Char,L Char"/>
    <w:basedOn w:val="DefaultParagraphFont"/>
    <w:link w:val="ListParagraph"/>
    <w:uiPriority w:val="34"/>
    <w:qFormat/>
    <w:rsid w:val="00F17D7F"/>
  </w:style>
  <w:style w:type="character" w:styleId="Hyperlink">
    <w:name w:val="Hyperlink"/>
    <w:basedOn w:val="DefaultParagraphFont"/>
    <w:uiPriority w:val="99"/>
    <w:unhideWhenUsed/>
    <w:rsid w:val="008C601F"/>
    <w:rPr>
      <w:color w:val="0000FF"/>
      <w:u w:val="single"/>
    </w:rPr>
  </w:style>
  <w:style w:type="character" w:styleId="Mention">
    <w:name w:val="Mention"/>
    <w:basedOn w:val="DefaultParagraphFont"/>
    <w:uiPriority w:val="99"/>
    <w:unhideWhenUsed/>
    <w:rsid w:val="008C601F"/>
    <w:rPr>
      <w:color w:val="2B579A"/>
      <w:shd w:val="clear" w:color="auto" w:fill="E1DFDD"/>
    </w:rPr>
  </w:style>
  <w:style w:type="paragraph" w:styleId="FootnoteText">
    <w:name w:val="footnote text"/>
    <w:basedOn w:val="Normal"/>
    <w:link w:val="FootnoteTextChar"/>
    <w:uiPriority w:val="99"/>
    <w:semiHidden/>
    <w:unhideWhenUsed/>
    <w:rsid w:val="008C601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C601F"/>
    <w:rPr>
      <w:sz w:val="20"/>
      <w:szCs w:val="20"/>
    </w:rPr>
  </w:style>
  <w:style w:type="character" w:styleId="FootnoteReference">
    <w:name w:val="footnote reference"/>
    <w:basedOn w:val="DefaultParagraphFont"/>
    <w:uiPriority w:val="99"/>
    <w:semiHidden/>
    <w:unhideWhenUsed/>
    <w:rsid w:val="008C601F"/>
    <w:rPr>
      <w:vertAlign w:val="superscript"/>
    </w:rPr>
  </w:style>
  <w:style w:type="character" w:styleId="UnresolvedMention">
    <w:name w:val="Unresolved Mention"/>
    <w:basedOn w:val="DefaultParagraphFont"/>
    <w:uiPriority w:val="99"/>
    <w:unhideWhenUsed/>
    <w:rsid w:val="005B642F"/>
    <w:rPr>
      <w:color w:val="605E5C"/>
      <w:shd w:val="clear" w:color="auto" w:fill="E1DFDD"/>
    </w:rPr>
  </w:style>
  <w:style w:type="paragraph" w:styleId="Revision">
    <w:name w:val="Revision"/>
    <w:hidden/>
    <w:uiPriority w:val="99"/>
    <w:semiHidden/>
    <w:rsid w:val="00BF332C"/>
    <w:pPr>
      <w:spacing w:after="0" w:line="240" w:lineRule="auto"/>
    </w:pPr>
  </w:style>
  <w:style w:type="paragraph" w:styleId="Header">
    <w:name w:val="header"/>
    <w:basedOn w:val="Normal"/>
    <w:link w:val="HeaderChar"/>
    <w:uiPriority w:val="99"/>
    <w:unhideWhenUsed/>
    <w:rsid w:val="000522BB"/>
    <w:pPr>
      <w:tabs>
        <w:tab w:val="center" w:pos="4513"/>
        <w:tab w:val="right" w:pos="9026"/>
      </w:tabs>
      <w:spacing w:after="0" w:line="240" w:lineRule="auto"/>
    </w:pPr>
  </w:style>
  <w:style w:type="character" w:customStyle="1" w:styleId="HeaderChar">
    <w:name w:val="Header Char"/>
    <w:basedOn w:val="DefaultParagraphFont"/>
    <w:link w:val="Header"/>
    <w:uiPriority w:val="99"/>
    <w:rsid w:val="000522BB"/>
  </w:style>
  <w:style w:type="paragraph" w:styleId="Footer">
    <w:name w:val="footer"/>
    <w:basedOn w:val="Normal"/>
    <w:link w:val="FooterChar"/>
    <w:uiPriority w:val="99"/>
    <w:unhideWhenUsed/>
    <w:rsid w:val="000522BB"/>
    <w:pPr>
      <w:tabs>
        <w:tab w:val="center" w:pos="4513"/>
        <w:tab w:val="right" w:pos="9026"/>
      </w:tabs>
      <w:spacing w:after="0" w:line="240" w:lineRule="auto"/>
    </w:pPr>
  </w:style>
  <w:style w:type="character" w:customStyle="1" w:styleId="FooterChar">
    <w:name w:val="Footer Char"/>
    <w:basedOn w:val="DefaultParagraphFont"/>
    <w:link w:val="Footer"/>
    <w:uiPriority w:val="99"/>
    <w:rsid w:val="000522BB"/>
  </w:style>
  <w:style w:type="paragraph" w:styleId="CommentSubject">
    <w:name w:val="annotation subject"/>
    <w:basedOn w:val="CommentText"/>
    <w:next w:val="CommentText"/>
    <w:link w:val="CommentSubjectChar"/>
    <w:uiPriority w:val="99"/>
    <w:semiHidden/>
    <w:unhideWhenUsed/>
    <w:rsid w:val="006F218E"/>
    <w:rPr>
      <w:b/>
      <w:bCs/>
    </w:rPr>
  </w:style>
  <w:style w:type="character" w:customStyle="1" w:styleId="CommentSubjectChar">
    <w:name w:val="Comment Subject Char"/>
    <w:basedOn w:val="CommentTextChar"/>
    <w:link w:val="CommentSubject"/>
    <w:uiPriority w:val="99"/>
    <w:semiHidden/>
    <w:rsid w:val="006F218E"/>
    <w:rPr>
      <w:b/>
      <w:bCs/>
      <w:sz w:val="20"/>
      <w:szCs w:val="20"/>
    </w:rPr>
  </w:style>
  <w:style w:type="character" w:styleId="FollowedHyperlink">
    <w:name w:val="FollowedHyperlink"/>
    <w:basedOn w:val="DefaultParagraphFont"/>
    <w:uiPriority w:val="99"/>
    <w:semiHidden/>
    <w:unhideWhenUsed/>
    <w:rsid w:val="0098059C"/>
    <w:rPr>
      <w:color w:val="954F72" w:themeColor="followedHyperlink"/>
      <w:u w:val="single"/>
    </w:rPr>
  </w:style>
  <w:style w:type="paragraph" w:styleId="BalloonText">
    <w:name w:val="Balloon Text"/>
    <w:basedOn w:val="Normal"/>
    <w:link w:val="BalloonTextChar"/>
    <w:uiPriority w:val="99"/>
    <w:semiHidden/>
    <w:unhideWhenUsed/>
    <w:rsid w:val="005F481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F481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digital.nhs.uk/about-nhs-digital/corporate-information-and-documents/directions-and-data-provision-notices/secretary-of-state-directions/surgical-devices-and-implants-directions" TargetMode="External"/><Relationship Id="rId18" Type="http://schemas.openxmlformats.org/officeDocument/2006/relationships/hyperlink" Target="https://digital.nhs.uk/data-and-information/data-collections-and-data-sets/data-sets/national-perioperative-data-standard-programme/transparency-notice"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digital.nhs.uk/" TargetMode="External"/><Relationship Id="rId17" Type="http://schemas.openxmlformats.org/officeDocument/2006/relationships/hyperlink" Target="https://digital.nhs.uk/about-nhs-digital/our-work/keeping-patient-data-safe/how-we-look-after-your-health-and-care-information" TargetMode="External"/><Relationship Id="rId2" Type="http://schemas.openxmlformats.org/officeDocument/2006/relationships/customXml" Target="../customXml/item2.xml"/><Relationship Id="rId16" Type="http://schemas.openxmlformats.org/officeDocument/2006/relationships/hyperlink" Target="https://digital.nhs.uk/data-and-information/data-collections-and-data-sets/data-sets/national-perioperative-data-standard-programme/content"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data.liaisonteam@nhs.net"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media/about-the-ico/disclosure-log/2014536/irq0680151-disclosur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fe5d8bd-e2f8-4aa0-bd60-887e7bf9d792">
      <Terms xmlns="http://schemas.microsoft.com/office/infopath/2007/PartnerControls"/>
    </lcf76f155ced4ddcb4097134ff3c332f>
    <TaxCatchAll xmlns="5668c8bc-6c30-45e9-80ca-5109d4270dfd"/>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4CE3344F5C11A48BA01DF523F7DE2E8" ma:contentTypeVersion="15" ma:contentTypeDescription="Create a new document." ma:contentTypeScope="" ma:versionID="ecf36f0421d54a4ee19cca184bb6be13">
  <xsd:schema xmlns:xsd="http://www.w3.org/2001/XMLSchema" xmlns:xs="http://www.w3.org/2001/XMLSchema" xmlns:p="http://schemas.microsoft.com/office/2006/metadata/properties" xmlns:ns2="dfe5d8bd-e2f8-4aa0-bd60-887e7bf9d792" xmlns:ns3="95098151-0166-4aee-9b8b-1d2e04fa5250" xmlns:ns4="5668c8bc-6c30-45e9-80ca-5109d4270dfd" targetNamespace="http://schemas.microsoft.com/office/2006/metadata/properties" ma:root="true" ma:fieldsID="ff3748b1010d65298fc4d3514b14e884" ns2:_="" ns3:_="" ns4:_="">
    <xsd:import namespace="dfe5d8bd-e2f8-4aa0-bd60-887e7bf9d792"/>
    <xsd:import namespace="95098151-0166-4aee-9b8b-1d2e04fa5250"/>
    <xsd:import namespace="5668c8bc-6c30-45e9-80ca-5109d4270df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LengthInSeconds" minOccurs="0"/>
                <xsd:element ref="ns2: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e5d8bd-e2f8-4aa0-bd60-887e7bf9d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b72b7f4-c981-47a4-a26e-043e4b78ebf3"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95098151-0166-4aee-9b8b-1d2e04fa525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668c8bc-6c30-45e9-80ca-5109d4270dfd"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438d4280-0ebb-4e71-b854-43477cc3e314}" ma:internalName="TaxCatchAll" ma:showField="CatchAllData" ma:web="95098151-0166-4aee-9b8b-1d2e04fa525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B1BFC7-A274-469E-867A-088F89DB14A9}">
  <ds:schemaRefs>
    <ds:schemaRef ds:uri="http://schemas.microsoft.com/office/2006/metadata/properties"/>
    <ds:schemaRef ds:uri="http://schemas.microsoft.com/office/infopath/2007/PartnerControls"/>
    <ds:schemaRef ds:uri="dfe5d8bd-e2f8-4aa0-bd60-887e7bf9d792"/>
    <ds:schemaRef ds:uri="5668c8bc-6c30-45e9-80ca-5109d4270dfd"/>
  </ds:schemaRefs>
</ds:datastoreItem>
</file>

<file path=customXml/itemProps2.xml><?xml version="1.0" encoding="utf-8"?>
<ds:datastoreItem xmlns:ds="http://schemas.openxmlformats.org/officeDocument/2006/customXml" ds:itemID="{9BCE39BE-C9B1-4A2B-96FA-79570EEE583E}">
  <ds:schemaRefs>
    <ds:schemaRef ds:uri="http://schemas.microsoft.com/sharepoint/v3/contenttype/forms"/>
  </ds:schemaRefs>
</ds:datastoreItem>
</file>

<file path=customXml/itemProps3.xml><?xml version="1.0" encoding="utf-8"?>
<ds:datastoreItem xmlns:ds="http://schemas.openxmlformats.org/officeDocument/2006/customXml" ds:itemID="{1FA1477D-740A-4CA6-93E7-366CDCAE80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e5d8bd-e2f8-4aa0-bd60-887e7bf9d792"/>
    <ds:schemaRef ds:uri="95098151-0166-4aee-9b8b-1d2e04fa5250"/>
    <ds:schemaRef ds:uri="5668c8bc-6c30-45e9-80ca-5109d4270d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803FA4-A6E7-4237-AC33-E88C613ADF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1241</Words>
  <Characters>7078</Characters>
  <Application>Microsoft Office Word</Application>
  <DocSecurity>0</DocSecurity>
  <Lines>58</Lines>
  <Paragraphs>16</Paragraphs>
  <ScaleCrop>false</ScaleCrop>
  <Company/>
  <LinksUpToDate>false</LinksUpToDate>
  <CharactersWithSpaces>8303</CharactersWithSpaces>
  <SharedDoc>false</SharedDoc>
  <HLinks>
    <vt:vector size="48" baseType="variant">
      <vt:variant>
        <vt:i4>2424884</vt:i4>
      </vt:variant>
      <vt:variant>
        <vt:i4>18</vt:i4>
      </vt:variant>
      <vt:variant>
        <vt:i4>0</vt:i4>
      </vt:variant>
      <vt:variant>
        <vt:i4>5</vt:i4>
      </vt:variant>
      <vt:variant>
        <vt:lpwstr>https://digital.nhs.uk/data-and-information/data-collections-and-data-sets/data-sets/national-perioperative-data-standard-programme/transparency-notice</vt:lpwstr>
      </vt:variant>
      <vt:variant>
        <vt:lpwstr/>
      </vt:variant>
      <vt:variant>
        <vt:i4>2687093</vt:i4>
      </vt:variant>
      <vt:variant>
        <vt:i4>15</vt:i4>
      </vt:variant>
      <vt:variant>
        <vt:i4>0</vt:i4>
      </vt:variant>
      <vt:variant>
        <vt:i4>5</vt:i4>
      </vt:variant>
      <vt:variant>
        <vt:lpwstr>https://digital.nhs.uk/about-nhs-digital/our-work/keeping-patient-data-safe/how-we-look-after-your-health-and-care-information</vt:lpwstr>
      </vt:variant>
      <vt:variant>
        <vt:lpwstr/>
      </vt:variant>
      <vt:variant>
        <vt:i4>7798830</vt:i4>
      </vt:variant>
      <vt:variant>
        <vt:i4>12</vt:i4>
      </vt:variant>
      <vt:variant>
        <vt:i4>0</vt:i4>
      </vt:variant>
      <vt:variant>
        <vt:i4>5</vt:i4>
      </vt:variant>
      <vt:variant>
        <vt:lpwstr>https://digital.nhs.uk/data-and-information/data-collections-and-data-sets/data-sets/national-perioperative-data-standard-programme/content</vt:lpwstr>
      </vt:variant>
      <vt:variant>
        <vt:lpwstr>patient-reported-outcomes-measures-proms-for-surgical-devices-and-implants-procedures</vt:lpwstr>
      </vt:variant>
      <vt:variant>
        <vt:i4>4522017</vt:i4>
      </vt:variant>
      <vt:variant>
        <vt:i4>9</vt:i4>
      </vt:variant>
      <vt:variant>
        <vt:i4>0</vt:i4>
      </vt:variant>
      <vt:variant>
        <vt:i4>5</vt:i4>
      </vt:variant>
      <vt:variant>
        <vt:lpwstr>mailto:data.liaisonteam@nhs.net</vt:lpwstr>
      </vt:variant>
      <vt:variant>
        <vt:lpwstr/>
      </vt:variant>
      <vt:variant>
        <vt:i4>2818169</vt:i4>
      </vt:variant>
      <vt:variant>
        <vt:i4>6</vt:i4>
      </vt:variant>
      <vt:variant>
        <vt:i4>0</vt:i4>
      </vt:variant>
      <vt:variant>
        <vt:i4>5</vt:i4>
      </vt:variant>
      <vt:variant>
        <vt:lpwstr>https://ico.org.uk/media/about-the-ico/disclosure-log/2014536/irq0680151-disclosure.pdf</vt:lpwstr>
      </vt:variant>
      <vt:variant>
        <vt:lpwstr/>
      </vt:variant>
      <vt:variant>
        <vt:i4>5242973</vt:i4>
      </vt:variant>
      <vt:variant>
        <vt:i4>3</vt:i4>
      </vt:variant>
      <vt:variant>
        <vt:i4>0</vt:i4>
      </vt:variant>
      <vt:variant>
        <vt:i4>5</vt:i4>
      </vt:variant>
      <vt:variant>
        <vt:lpwstr>https://digital.nhs.uk/about-nhs-digital/corporate-information-and-documents/directions-and-data-provision-notices/secretary-of-state-directions/surgical-devices-and-implants-directions</vt:lpwstr>
      </vt:variant>
      <vt:variant>
        <vt:lpwstr/>
      </vt:variant>
      <vt:variant>
        <vt:i4>7536691</vt:i4>
      </vt:variant>
      <vt:variant>
        <vt:i4>0</vt:i4>
      </vt:variant>
      <vt:variant>
        <vt:i4>0</vt:i4>
      </vt:variant>
      <vt:variant>
        <vt:i4>5</vt:i4>
      </vt:variant>
      <vt:variant>
        <vt:lpwstr>https://digital.nhs.uk/</vt:lpwstr>
      </vt:variant>
      <vt:variant>
        <vt:lpwstr/>
      </vt:variant>
      <vt:variant>
        <vt:i4>5505067</vt:i4>
      </vt:variant>
      <vt:variant>
        <vt:i4>0</vt:i4>
      </vt:variant>
      <vt:variant>
        <vt:i4>0</vt:i4>
      </vt:variant>
      <vt:variant>
        <vt:i4>5</vt:i4>
      </vt:variant>
      <vt:variant>
        <vt:lpwstr>mailto:donna.beddard1@hscic.gov.uk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Danish Mahmood</dc:creator>
  <cp:keywords/>
  <dc:description/>
  <cp:lastModifiedBy>Virginia Wilson</cp:lastModifiedBy>
  <cp:revision>2</cp:revision>
  <dcterms:created xsi:type="dcterms:W3CDTF">2022-08-09T10:23:00Z</dcterms:created>
  <dcterms:modified xsi:type="dcterms:W3CDTF">2022-08-09T10:23:00Z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0x01010044CE3344F5C11A48BA01DF523F7DE2E8</vt:lpwstr>
  </property>
  <property fmtid="{D5CDD505-2E9C-101B-9397-08002B2CF9AE}" pid="3" name="MediaServiceImageTags">
    <vt:lpwstr/>
  </property>
</Properties>
</file>